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8EA" w:rsidRDefault="00622754">
      <w:pPr>
        <w:rPr>
          <w:rFonts w:ascii="BiauKai" w:eastAsia="BiauKai" w:hAnsi="BiauKai"/>
          <w:b/>
          <w:sz w:val="40"/>
          <w:szCs w:val="40"/>
        </w:rPr>
      </w:pPr>
      <w:bookmarkStart w:id="0" w:name="_GoBack"/>
      <w:r>
        <w:rPr>
          <w:rFonts w:ascii="BiauKai" w:eastAsia="BiauKai" w:hAnsi="BiauKai"/>
          <w:b/>
          <w:sz w:val="40"/>
          <w:szCs w:val="40"/>
        </w:rPr>
        <w:t>高雄市105年度全國基層訓練站體操對抗錦標賽實施計畫</w:t>
      </w:r>
      <w:bookmarkEnd w:id="0"/>
    </w:p>
    <w:p w:rsidR="00FC08EA" w:rsidRDefault="00622754">
      <w:pPr>
        <w:autoSpaceDE w:val="0"/>
      </w:pPr>
      <w:r>
        <w:rPr>
          <w:rFonts w:ascii="BiauKai" w:hAnsi="BiauKai"/>
          <w:sz w:val="28"/>
          <w:szCs w:val="28"/>
        </w:rPr>
        <w:t>一</w:t>
      </w:r>
      <w:r>
        <w:rPr>
          <w:rFonts w:ascii="新細明體" w:hAnsi="新細明體"/>
          <w:sz w:val="28"/>
          <w:szCs w:val="28"/>
        </w:rPr>
        <w:t>、</w:t>
      </w:r>
      <w:r>
        <w:rPr>
          <w:rFonts w:ascii="BiauKai" w:eastAsia="BiauKai" w:hAnsi="BiauKai"/>
          <w:sz w:val="28"/>
          <w:szCs w:val="28"/>
        </w:rPr>
        <w:t>依據教育部體育署105年6月1日臺教體署競(一)字第1050015728號函辦理</w:t>
      </w:r>
    </w:p>
    <w:p w:rsidR="00FC08EA" w:rsidRDefault="00622754">
      <w:pPr>
        <w:rPr>
          <w:rFonts w:ascii="BiauKai" w:eastAsia="BiauKai" w:hAnsi="BiauKai"/>
          <w:sz w:val="32"/>
          <w:szCs w:val="32"/>
        </w:rPr>
      </w:pPr>
      <w:r>
        <w:rPr>
          <w:rFonts w:ascii="BiauKai" w:eastAsia="BiauKai" w:hAnsi="BiauKai"/>
          <w:sz w:val="32"/>
          <w:szCs w:val="32"/>
        </w:rPr>
        <w:t>二、計畫目的：</w:t>
      </w:r>
    </w:p>
    <w:p w:rsidR="00FC08EA" w:rsidRDefault="00622754">
      <w:pPr>
        <w:rPr>
          <w:rFonts w:ascii="BiauKai" w:eastAsia="BiauKai" w:hAnsi="BiauKai"/>
          <w:sz w:val="28"/>
          <w:szCs w:val="28"/>
        </w:rPr>
      </w:pPr>
      <w:r>
        <w:rPr>
          <w:rFonts w:ascii="BiauKai" w:eastAsia="BiauKai" w:hAnsi="BiauKai"/>
          <w:sz w:val="28"/>
          <w:szCs w:val="28"/>
        </w:rPr>
        <w:t>（一）增加本市及外縣市各級體操基層運動選手比賽經驗。</w:t>
      </w:r>
    </w:p>
    <w:p w:rsidR="00FC08EA" w:rsidRDefault="00622754">
      <w:pPr>
        <w:rPr>
          <w:rFonts w:ascii="BiauKai" w:eastAsia="BiauKai" w:hAnsi="BiauKai"/>
          <w:sz w:val="28"/>
          <w:szCs w:val="28"/>
        </w:rPr>
      </w:pPr>
      <w:r>
        <w:rPr>
          <w:rFonts w:ascii="BiauKai" w:eastAsia="BiauKai" w:hAnsi="BiauKai"/>
          <w:sz w:val="28"/>
          <w:szCs w:val="28"/>
        </w:rPr>
        <w:t>（二）促進及培養體操基訓站選手，持續參與運動訓練之興趣。</w:t>
      </w:r>
    </w:p>
    <w:p w:rsidR="00FC08EA" w:rsidRDefault="00622754">
      <w:pPr>
        <w:rPr>
          <w:rFonts w:ascii="BiauKai" w:eastAsia="BiauKai" w:hAnsi="BiauKai"/>
          <w:sz w:val="28"/>
          <w:szCs w:val="28"/>
        </w:rPr>
      </w:pPr>
      <w:r>
        <w:rPr>
          <w:rFonts w:ascii="BiauKai" w:eastAsia="BiauKai" w:hAnsi="BiauKai"/>
          <w:sz w:val="28"/>
          <w:szCs w:val="28"/>
        </w:rPr>
        <w:t>（三）增進體操區域性和校際運動交流。</w:t>
      </w:r>
    </w:p>
    <w:p w:rsidR="00FC08EA" w:rsidRDefault="00FC08EA">
      <w:pPr>
        <w:rPr>
          <w:rFonts w:ascii="BiauKai" w:eastAsia="BiauKai" w:hAnsi="BiauKai"/>
        </w:rPr>
      </w:pPr>
    </w:p>
    <w:p w:rsidR="00FC08EA" w:rsidRDefault="00622754">
      <w:pPr>
        <w:rPr>
          <w:rFonts w:ascii="BiauKai" w:eastAsia="BiauKai" w:hAnsi="BiauKai"/>
          <w:sz w:val="32"/>
          <w:szCs w:val="32"/>
        </w:rPr>
      </w:pPr>
      <w:r>
        <w:rPr>
          <w:rFonts w:ascii="BiauKai" w:eastAsia="BiauKai" w:hAnsi="BiauKai"/>
          <w:sz w:val="32"/>
          <w:szCs w:val="32"/>
        </w:rPr>
        <w:t>三、計畫實施方式：</w:t>
      </w:r>
    </w:p>
    <w:p w:rsidR="00FC08EA" w:rsidRDefault="00622754">
      <w:pPr>
        <w:rPr>
          <w:rFonts w:ascii="BiauKai" w:eastAsia="BiauKai" w:hAnsi="BiauKai"/>
          <w:sz w:val="28"/>
          <w:szCs w:val="28"/>
        </w:rPr>
      </w:pPr>
      <w:r>
        <w:rPr>
          <w:rFonts w:ascii="BiauKai" w:eastAsia="BiauKai" w:hAnsi="BiauKai"/>
          <w:sz w:val="28"/>
          <w:szCs w:val="28"/>
        </w:rPr>
        <w:t>（一）對抗賽申辦運動種類：體操</w:t>
      </w:r>
    </w:p>
    <w:p w:rsidR="00FC08EA" w:rsidRDefault="00622754">
      <w:pPr>
        <w:rPr>
          <w:rFonts w:ascii="BiauKai" w:eastAsia="BiauKai" w:hAnsi="BiauKai"/>
          <w:sz w:val="28"/>
          <w:szCs w:val="28"/>
        </w:rPr>
      </w:pPr>
      <w:r>
        <w:rPr>
          <w:rFonts w:ascii="BiauKai" w:eastAsia="BiauKai" w:hAnsi="BiauKai"/>
          <w:sz w:val="28"/>
          <w:szCs w:val="28"/>
        </w:rPr>
        <w:t>（二）對抗賽舉辦時間：105年11月19星期六（國小組）</w:t>
      </w:r>
    </w:p>
    <w:p w:rsidR="00FC08EA" w:rsidRDefault="00622754">
      <w:pPr>
        <w:rPr>
          <w:rFonts w:ascii="BiauKai" w:eastAsia="BiauKai" w:hAnsi="BiauKai"/>
          <w:sz w:val="28"/>
          <w:szCs w:val="28"/>
        </w:rPr>
      </w:pPr>
      <w:r>
        <w:rPr>
          <w:rFonts w:ascii="BiauKai" w:eastAsia="BiauKai" w:hAnsi="BiauKai"/>
          <w:sz w:val="28"/>
          <w:szCs w:val="28"/>
        </w:rPr>
        <w:t xml:space="preserve">                      105年11月20星期日（國中組高中組）</w:t>
      </w:r>
    </w:p>
    <w:p w:rsidR="00FC08EA" w:rsidRDefault="00FC08EA">
      <w:pPr>
        <w:rPr>
          <w:rFonts w:ascii="BiauKai" w:eastAsia="BiauKai" w:hAnsi="BiauKai"/>
          <w:sz w:val="28"/>
          <w:szCs w:val="28"/>
        </w:rPr>
      </w:pPr>
    </w:p>
    <w:p w:rsidR="00FC08EA" w:rsidRDefault="00622754">
      <w:pPr>
        <w:rPr>
          <w:rFonts w:ascii="BiauKai" w:eastAsia="BiauKai" w:hAnsi="BiauKai"/>
          <w:sz w:val="28"/>
          <w:szCs w:val="28"/>
        </w:rPr>
      </w:pPr>
      <w:r>
        <w:rPr>
          <w:rFonts w:ascii="BiauKai" w:eastAsia="BiauKai" w:hAnsi="BiauKai"/>
          <w:sz w:val="28"/>
          <w:szCs w:val="28"/>
        </w:rPr>
        <w:t>（三）對抗賽舉辦地點：高雄市岡山國中體操館、國家訓練中心體操館</w:t>
      </w:r>
    </w:p>
    <w:p w:rsidR="00FC08EA" w:rsidRDefault="00622754">
      <w:pPr>
        <w:ind w:left="3116" w:hanging="3116"/>
        <w:rPr>
          <w:rFonts w:ascii="BiauKai" w:eastAsia="BiauKai" w:hAnsi="BiauKai"/>
          <w:sz w:val="28"/>
          <w:szCs w:val="28"/>
        </w:rPr>
      </w:pPr>
      <w:r>
        <w:rPr>
          <w:rFonts w:ascii="BiauKai" w:eastAsia="BiauKai" w:hAnsi="BiauKai"/>
          <w:sz w:val="28"/>
          <w:szCs w:val="28"/>
        </w:rPr>
        <w:t>（四）對抗賽參加對象：經教育部體育署核定之體操基層訓練站學校選手和非基層訓練站學校選手，以及各縣市在學高中、國中、國小學生。</w:t>
      </w:r>
    </w:p>
    <w:p w:rsidR="00FC08EA" w:rsidRDefault="00622754">
      <w:pPr>
        <w:rPr>
          <w:rFonts w:ascii="BiauKai" w:eastAsia="BiauKai" w:hAnsi="BiauKai"/>
          <w:sz w:val="28"/>
          <w:szCs w:val="28"/>
        </w:rPr>
      </w:pPr>
      <w:r>
        <w:rPr>
          <w:rFonts w:ascii="BiauKai" w:eastAsia="BiauKai" w:hAnsi="BiauKai"/>
          <w:sz w:val="28"/>
          <w:szCs w:val="28"/>
        </w:rPr>
        <w:t>（五）對抗賽預計參與人數：</w:t>
      </w:r>
    </w:p>
    <w:p w:rsidR="00FC08EA" w:rsidRDefault="00622754">
      <w:r>
        <w:rPr>
          <w:rFonts w:ascii="BiauKai" w:eastAsia="BiauKai" w:hAnsi="BiauKai"/>
        </w:rPr>
        <w:t xml:space="preserve">      </w:t>
      </w:r>
      <w:r>
        <w:rPr>
          <w:rFonts w:ascii="BiauKai" w:eastAsia="BiauKai" w:hAnsi="BiauKai"/>
          <w:sz w:val="28"/>
          <w:szCs w:val="28"/>
        </w:rPr>
        <w:t xml:space="preserve">     1、國小男生組：預計8隊，一隊3人，約24人。(包含低、中、高組別)</w:t>
      </w:r>
    </w:p>
    <w:p w:rsidR="00FC08EA" w:rsidRDefault="00622754">
      <w:pPr>
        <w:rPr>
          <w:rFonts w:ascii="BiauKai" w:eastAsia="BiauKai" w:hAnsi="BiauKai"/>
          <w:sz w:val="28"/>
          <w:szCs w:val="28"/>
        </w:rPr>
      </w:pPr>
      <w:r>
        <w:rPr>
          <w:rFonts w:ascii="BiauKai" w:eastAsia="BiauKai" w:hAnsi="BiauKai"/>
          <w:sz w:val="28"/>
          <w:szCs w:val="28"/>
        </w:rPr>
        <w:t xml:space="preserve">          2、國小女生組：預計8隊，一隊3人，約24人。(包含低、中、高組別)</w:t>
      </w:r>
    </w:p>
    <w:p w:rsidR="00FC08EA" w:rsidRDefault="00622754">
      <w:pPr>
        <w:rPr>
          <w:rFonts w:ascii="BiauKai" w:eastAsia="BiauKai" w:hAnsi="BiauKai"/>
          <w:sz w:val="28"/>
          <w:szCs w:val="28"/>
        </w:rPr>
      </w:pPr>
      <w:r>
        <w:rPr>
          <w:rFonts w:ascii="BiauKai" w:eastAsia="BiauKai" w:hAnsi="BiauKai"/>
          <w:sz w:val="28"/>
          <w:szCs w:val="28"/>
        </w:rPr>
        <w:t xml:space="preserve">          3、國中女生組：預計8隊，一隊3人，約24人。</w:t>
      </w:r>
    </w:p>
    <w:p w:rsidR="00FC08EA" w:rsidRDefault="00622754">
      <w:pPr>
        <w:rPr>
          <w:rFonts w:ascii="BiauKai" w:eastAsia="BiauKai" w:hAnsi="BiauKai"/>
          <w:sz w:val="28"/>
          <w:szCs w:val="28"/>
        </w:rPr>
      </w:pPr>
      <w:r>
        <w:rPr>
          <w:rFonts w:ascii="BiauKai" w:eastAsia="BiauKai" w:hAnsi="BiauKai"/>
          <w:sz w:val="28"/>
          <w:szCs w:val="28"/>
        </w:rPr>
        <w:t xml:space="preserve">          4、國中男生組：預計8隊，一隊3人，約24人。</w:t>
      </w:r>
    </w:p>
    <w:p w:rsidR="00FC08EA" w:rsidRDefault="00622754">
      <w:pPr>
        <w:rPr>
          <w:rFonts w:ascii="BiauKai" w:eastAsia="BiauKai" w:hAnsi="BiauKai"/>
          <w:sz w:val="28"/>
          <w:szCs w:val="28"/>
        </w:rPr>
      </w:pPr>
      <w:r>
        <w:rPr>
          <w:rFonts w:ascii="BiauKai" w:eastAsia="BiauKai" w:hAnsi="BiauKai"/>
          <w:sz w:val="28"/>
          <w:szCs w:val="28"/>
        </w:rPr>
        <w:t xml:space="preserve">          5、高中男生組：預計8隊，一隊3人，約24人。</w:t>
      </w:r>
    </w:p>
    <w:p w:rsidR="00FC08EA" w:rsidRDefault="00622754">
      <w:pPr>
        <w:numPr>
          <w:ilvl w:val="0"/>
          <w:numId w:val="1"/>
        </w:numPr>
        <w:rPr>
          <w:rFonts w:ascii="BiauKai" w:eastAsia="BiauKai" w:hAnsi="BiauKai"/>
          <w:sz w:val="28"/>
          <w:szCs w:val="28"/>
        </w:rPr>
      </w:pPr>
      <w:r>
        <w:rPr>
          <w:rFonts w:ascii="BiauKai" w:eastAsia="BiauKai" w:hAnsi="BiauKai"/>
          <w:sz w:val="28"/>
          <w:szCs w:val="28"/>
        </w:rPr>
        <w:t>高中女生組：預計8隊，一隊3人，約24人。</w:t>
      </w:r>
    </w:p>
    <w:p w:rsidR="00FC08EA" w:rsidRDefault="00622754">
      <w:pPr>
        <w:rPr>
          <w:rFonts w:ascii="BiauKai" w:eastAsia="BiauKai" w:hAnsi="BiauKai"/>
          <w:sz w:val="32"/>
          <w:szCs w:val="32"/>
        </w:rPr>
      </w:pPr>
      <w:r>
        <w:rPr>
          <w:rFonts w:ascii="BiauKai" w:eastAsia="BiauKai" w:hAnsi="BiauKai"/>
          <w:sz w:val="32"/>
          <w:szCs w:val="32"/>
        </w:rPr>
        <w:t>四、專案小組組織及運作：</w:t>
      </w:r>
    </w:p>
    <w:p w:rsidR="00FC08EA" w:rsidRDefault="00FC08EA">
      <w:pPr>
        <w:rPr>
          <w:rFonts w:ascii="BiauKai" w:eastAsia="BiauKai" w:hAnsi="BiauKai"/>
        </w:rPr>
      </w:pPr>
    </w:p>
    <w:tbl>
      <w:tblPr>
        <w:tblW w:w="8446" w:type="dxa"/>
        <w:tblInd w:w="876" w:type="dxa"/>
        <w:tblCellMar>
          <w:left w:w="10" w:type="dxa"/>
          <w:right w:w="10" w:type="dxa"/>
        </w:tblCellMar>
        <w:tblLook w:val="04A0" w:firstRow="1" w:lastRow="0" w:firstColumn="1" w:lastColumn="0" w:noHBand="0" w:noVBand="1"/>
      </w:tblPr>
      <w:tblGrid>
        <w:gridCol w:w="1548"/>
        <w:gridCol w:w="945"/>
        <w:gridCol w:w="2976"/>
        <w:gridCol w:w="2977"/>
      </w:tblGrid>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jc w:val="center"/>
              <w:rPr>
                <w:rFonts w:ascii="BiauKai" w:eastAsia="BiauKai" w:hAnsi="BiauKai"/>
              </w:rPr>
            </w:pPr>
            <w:r>
              <w:rPr>
                <w:rFonts w:ascii="BiauKai" w:eastAsia="BiauKai" w:hAnsi="BiauKai"/>
              </w:rPr>
              <w:t>職稱</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jc w:val="center"/>
              <w:rPr>
                <w:rFonts w:ascii="BiauKai" w:eastAsia="BiauKai" w:hAnsi="BiauKai"/>
              </w:rPr>
            </w:pPr>
            <w:r>
              <w:rPr>
                <w:rFonts w:ascii="BiauKai" w:eastAsia="BiauKai" w:hAnsi="BiauKai"/>
              </w:rPr>
              <w:t>姓名</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jc w:val="center"/>
              <w:rPr>
                <w:rFonts w:ascii="BiauKai" w:eastAsia="BiauKai" w:hAnsi="BiauKai"/>
              </w:rPr>
            </w:pPr>
            <w:r>
              <w:rPr>
                <w:rFonts w:ascii="BiauKai" w:eastAsia="BiauKai" w:hAnsi="BiauKai"/>
              </w:rPr>
              <w:t>現職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jc w:val="center"/>
              <w:rPr>
                <w:rFonts w:ascii="BiauKai" w:eastAsia="BiauKai" w:hAnsi="BiauKai"/>
              </w:rPr>
            </w:pPr>
            <w:r>
              <w:rPr>
                <w:rFonts w:ascii="BiauKai" w:eastAsia="BiauKai" w:hAnsi="BiauKai"/>
              </w:rPr>
              <w:t>負責工作內容</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召集人</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鍾毓英</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教育局體健科科長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指導督促計畫推動</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副召集人</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楊志能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岡山國中校長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協助督促計畫推動</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執行秘書</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黃昭誌</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教育局體健科專員</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指導計畫推動執行</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副執行秘書</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宋佩穎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教育局體健科支援老師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指導計畫推動執行</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黃國明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岡山國中專任運動教練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負責計畫推動執行</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史瑞臨</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前金國中老師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負責計畫推動執行</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郭榮全</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r>
              <w:rPr>
                <w:rFonts w:ascii="BiauKai" w:eastAsia="BiauKai" w:hAnsi="BiauKai"/>
              </w:rPr>
              <w:t>十全國小總務主任</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賽程規劃安排</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李玉虎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r>
              <w:rPr>
                <w:rFonts w:ascii="BiauKai" w:eastAsia="BiauKai" w:hAnsi="BiauKai"/>
              </w:rPr>
              <w:t>十全國小生教組長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賽程規劃安排</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林佳瑩</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普門中學專任教練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協助各隊聯繫和安置</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黃哲奎</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高雄市前金國中專任教練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協助各隊聯繫和安置</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黃柏瑞</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十全國小專任教練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場地協調及佈置</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楊秋月</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光華國中體育老師</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協助對抗賽相關事情辦理</w:t>
            </w:r>
          </w:p>
        </w:tc>
      </w:tr>
      <w:tr w:rsidR="00FC08EA">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r>
              <w:rPr>
                <w:rFonts w:ascii="BiauKai" w:eastAsia="BiauKai" w:hAnsi="BiauKai"/>
              </w:rPr>
              <w:t>委員</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賴國正</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岡山國中體育組長</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rPr>
                <w:rFonts w:ascii="BiauKai" w:eastAsia="BiauKai" w:hAnsi="BiauKai"/>
              </w:rPr>
            </w:pPr>
            <w:r>
              <w:rPr>
                <w:rFonts w:ascii="BiauKai" w:eastAsia="BiauKai" w:hAnsi="BiauKai"/>
              </w:rPr>
              <w:t>協助對抗賽相關事情辦理</w:t>
            </w:r>
          </w:p>
        </w:tc>
      </w:tr>
    </w:tbl>
    <w:p w:rsidR="00FC08EA" w:rsidRDefault="00FC08EA">
      <w:pPr>
        <w:rPr>
          <w:rFonts w:ascii="BiauKai" w:eastAsia="BiauKai" w:hAnsi="BiauKai"/>
        </w:rPr>
      </w:pPr>
    </w:p>
    <w:p w:rsidR="00FC08EA" w:rsidRDefault="00FC08EA">
      <w:pPr>
        <w:rPr>
          <w:rFonts w:ascii="BiauKai" w:eastAsia="BiauKai" w:hAnsi="BiauKai"/>
        </w:rPr>
      </w:pPr>
    </w:p>
    <w:p w:rsidR="00FC08EA" w:rsidRDefault="00FC08EA">
      <w:pPr>
        <w:rPr>
          <w:rFonts w:ascii="BiauKai" w:eastAsia="BiauKai" w:hAnsi="BiauKai"/>
        </w:rPr>
      </w:pPr>
    </w:p>
    <w:p w:rsidR="00FC08EA" w:rsidRDefault="00622754">
      <w:pPr>
        <w:rPr>
          <w:rFonts w:ascii="BiauKai" w:eastAsia="BiauKai" w:hAnsi="BiauKai"/>
          <w:sz w:val="32"/>
          <w:szCs w:val="32"/>
        </w:rPr>
      </w:pPr>
      <w:r>
        <w:rPr>
          <w:rFonts w:ascii="BiauKai" w:eastAsia="BiauKai" w:hAnsi="BiauKai"/>
          <w:sz w:val="32"/>
          <w:szCs w:val="32"/>
        </w:rPr>
        <w:t>五、經費預算：請參照附表</w:t>
      </w:r>
    </w:p>
    <w:p w:rsidR="00FC08EA" w:rsidRDefault="00622754">
      <w:pPr>
        <w:rPr>
          <w:rFonts w:ascii="BiauKai" w:eastAsia="BiauKai" w:hAnsi="BiauKai"/>
          <w:sz w:val="32"/>
          <w:szCs w:val="32"/>
        </w:rPr>
      </w:pPr>
      <w:r>
        <w:rPr>
          <w:rFonts w:ascii="BiauKai" w:eastAsia="BiauKai" w:hAnsi="BiauKai"/>
          <w:sz w:val="32"/>
          <w:szCs w:val="32"/>
        </w:rPr>
        <w:t>六、預期效益：</w:t>
      </w:r>
    </w:p>
    <w:p w:rsidR="00FC08EA" w:rsidRDefault="00622754">
      <w:pPr>
        <w:rPr>
          <w:rFonts w:ascii="BiauKai" w:eastAsia="BiauKai" w:hAnsi="BiauKai"/>
          <w:sz w:val="28"/>
          <w:szCs w:val="28"/>
        </w:rPr>
      </w:pPr>
      <w:r>
        <w:rPr>
          <w:rFonts w:ascii="BiauKai" w:eastAsia="BiauKai" w:hAnsi="BiauKai"/>
          <w:sz w:val="28"/>
          <w:szCs w:val="28"/>
        </w:rPr>
        <w:t>（一）以賽代訓，增進選手臨場比賽經驗，提升選手對抗能力。</w:t>
      </w:r>
    </w:p>
    <w:p w:rsidR="00FC08EA" w:rsidRDefault="00622754">
      <w:pPr>
        <w:rPr>
          <w:rFonts w:ascii="BiauKai" w:eastAsia="BiauKai" w:hAnsi="BiauKai"/>
          <w:sz w:val="28"/>
          <w:szCs w:val="28"/>
        </w:rPr>
      </w:pPr>
      <w:r>
        <w:rPr>
          <w:rFonts w:ascii="BiauKai" w:eastAsia="BiauKai" w:hAnsi="BiauKai"/>
          <w:sz w:val="28"/>
          <w:szCs w:val="28"/>
        </w:rPr>
        <w:t>（二）鼓勵選手多元潛能開發，肯定自我優良技能。</w:t>
      </w:r>
    </w:p>
    <w:p w:rsidR="00FC08EA" w:rsidRDefault="00622754">
      <w:pPr>
        <w:rPr>
          <w:rFonts w:ascii="BiauKai" w:eastAsia="BiauKai" w:hAnsi="BiauKai"/>
          <w:sz w:val="28"/>
          <w:szCs w:val="28"/>
        </w:rPr>
      </w:pPr>
      <w:r>
        <w:rPr>
          <w:rFonts w:ascii="BiauKai" w:eastAsia="BiauKai" w:hAnsi="BiauKai"/>
          <w:sz w:val="28"/>
          <w:szCs w:val="28"/>
        </w:rPr>
        <w:t>（三）增加各縣市教練和選手間交流，提升專業技術水準。</w:t>
      </w:r>
    </w:p>
    <w:p w:rsidR="00FC08EA" w:rsidRDefault="00622754">
      <w:pPr>
        <w:rPr>
          <w:rFonts w:ascii="BiauKai" w:eastAsia="BiauKai" w:hAnsi="BiauKai"/>
          <w:sz w:val="28"/>
          <w:szCs w:val="28"/>
        </w:rPr>
      </w:pPr>
      <w:r>
        <w:rPr>
          <w:rFonts w:ascii="BiauKai" w:eastAsia="BiauKai" w:hAnsi="BiauKai"/>
          <w:sz w:val="28"/>
          <w:szCs w:val="28"/>
        </w:rPr>
        <w:t>（四）檢視教練和選手技戰術的訓練效果。</w:t>
      </w:r>
    </w:p>
    <w:p w:rsidR="00FC08EA" w:rsidRDefault="00622754">
      <w:pPr>
        <w:rPr>
          <w:rFonts w:ascii="BiauKai" w:eastAsia="BiauKai" w:hAnsi="BiauKai"/>
          <w:sz w:val="28"/>
          <w:szCs w:val="28"/>
        </w:rPr>
      </w:pPr>
      <w:r>
        <w:rPr>
          <w:rFonts w:ascii="BiauKai" w:eastAsia="BiauKai" w:hAnsi="BiauKai"/>
          <w:sz w:val="28"/>
          <w:szCs w:val="28"/>
        </w:rPr>
        <w:t>（五）觀摩各隊整體運作情形，廣納各方優勢。</w:t>
      </w:r>
    </w:p>
    <w:p w:rsidR="00FC08EA" w:rsidRDefault="00622754">
      <w:pPr>
        <w:rPr>
          <w:rFonts w:ascii="BiauKai" w:eastAsia="BiauKai" w:hAnsi="BiauKai"/>
          <w:sz w:val="28"/>
          <w:szCs w:val="28"/>
        </w:rPr>
      </w:pPr>
      <w:r>
        <w:rPr>
          <w:rFonts w:ascii="BiauKai" w:eastAsia="BiauKai" w:hAnsi="BiauKai"/>
          <w:sz w:val="28"/>
          <w:szCs w:val="28"/>
        </w:rPr>
        <w:t>（六）激勵基訓站選手參與訓練的動力。</w:t>
      </w:r>
    </w:p>
    <w:p w:rsidR="00FC08EA" w:rsidRDefault="00622754">
      <w:pPr>
        <w:rPr>
          <w:rFonts w:ascii="BiauKai" w:eastAsia="BiauKai" w:hAnsi="BiauKai"/>
          <w:sz w:val="32"/>
          <w:szCs w:val="32"/>
        </w:rPr>
      </w:pPr>
      <w:r>
        <w:rPr>
          <w:rFonts w:ascii="BiauKai" w:eastAsia="BiauKai" w:hAnsi="BiauKai"/>
          <w:sz w:val="32"/>
          <w:szCs w:val="32"/>
        </w:rPr>
        <w:t>七、本計畫經核可後實施，修正時亦同。</w:t>
      </w:r>
    </w:p>
    <w:p w:rsidR="00FC08EA" w:rsidRDefault="00622754">
      <w:pPr>
        <w:pageBreakBefore/>
        <w:jc w:val="center"/>
        <w:rPr>
          <w:rFonts w:ascii="BiauKai" w:eastAsia="BiauKai" w:hAnsi="BiauKai"/>
          <w:b/>
          <w:sz w:val="36"/>
          <w:szCs w:val="40"/>
        </w:rPr>
      </w:pPr>
      <w:r>
        <w:rPr>
          <w:rFonts w:ascii="BiauKai" w:eastAsia="BiauKai" w:hAnsi="BiauKai"/>
          <w:b/>
          <w:sz w:val="36"/>
          <w:szCs w:val="40"/>
        </w:rPr>
        <w:lastRenderedPageBreak/>
        <w:t>高雄市105年度全國基層訓練站體操對抗錦標賽競賽規程</w:t>
      </w:r>
    </w:p>
    <w:p w:rsidR="00FC08EA" w:rsidRDefault="00FC08EA">
      <w:pPr>
        <w:rPr>
          <w:rFonts w:ascii="BiauKai" w:eastAsia="BiauKai" w:hAnsi="BiauKai"/>
          <w:b/>
        </w:rPr>
      </w:pPr>
    </w:p>
    <w:p w:rsidR="00FC08EA" w:rsidRDefault="00622754">
      <w:pPr>
        <w:numPr>
          <w:ilvl w:val="0"/>
          <w:numId w:val="2"/>
        </w:numPr>
        <w:rPr>
          <w:rFonts w:ascii="BiauKai" w:eastAsia="BiauKai" w:hAnsi="BiauKai"/>
          <w:sz w:val="28"/>
          <w:szCs w:val="28"/>
        </w:rPr>
      </w:pPr>
      <w:r>
        <w:rPr>
          <w:rFonts w:ascii="BiauKai" w:eastAsia="BiauKai" w:hAnsi="BiauKai"/>
          <w:sz w:val="28"/>
          <w:szCs w:val="28"/>
        </w:rPr>
        <w:t>目的：</w:t>
      </w:r>
    </w:p>
    <w:p w:rsidR="00FC08EA" w:rsidRDefault="00622754">
      <w:pPr>
        <w:numPr>
          <w:ilvl w:val="0"/>
          <w:numId w:val="3"/>
        </w:numPr>
      </w:pPr>
      <w:r>
        <w:rPr>
          <w:rFonts w:ascii="BiauKai" w:eastAsia="BiauKai" w:hAnsi="BiauKai"/>
          <w:sz w:val="28"/>
        </w:rPr>
        <w:t>增加各體操基層運動選手訓練站培訓選手比賽經驗。</w:t>
      </w:r>
    </w:p>
    <w:p w:rsidR="00FC08EA" w:rsidRDefault="00622754">
      <w:pPr>
        <w:numPr>
          <w:ilvl w:val="0"/>
          <w:numId w:val="3"/>
        </w:numPr>
      </w:pPr>
      <w:r>
        <w:rPr>
          <w:rFonts w:ascii="BiauKai" w:eastAsia="BiauKai" w:hAnsi="BiauKai"/>
          <w:sz w:val="28"/>
        </w:rPr>
        <w:t>促進訓練站選手持續參與運動訓練興趣</w:t>
      </w:r>
    </w:p>
    <w:p w:rsidR="00FC08EA" w:rsidRDefault="00622754">
      <w:pPr>
        <w:numPr>
          <w:ilvl w:val="0"/>
          <w:numId w:val="3"/>
        </w:numPr>
      </w:pPr>
      <w:r>
        <w:rPr>
          <w:rFonts w:ascii="BiauKai" w:eastAsia="BiauKai" w:hAnsi="BiauKai"/>
          <w:sz w:val="28"/>
        </w:rPr>
        <w:t>增進區域性運動交流。</w:t>
      </w:r>
    </w:p>
    <w:p w:rsidR="00FC08EA" w:rsidRDefault="00622754">
      <w:pPr>
        <w:rPr>
          <w:rFonts w:ascii="BiauKai" w:eastAsia="BiauKai" w:hAnsi="BiauKai"/>
          <w:sz w:val="28"/>
          <w:szCs w:val="28"/>
        </w:rPr>
      </w:pPr>
      <w:r>
        <w:rPr>
          <w:rFonts w:ascii="BiauKai" w:eastAsia="BiauKai" w:hAnsi="BiauKai"/>
          <w:sz w:val="28"/>
          <w:szCs w:val="28"/>
        </w:rPr>
        <w:t>二、指導單位：教育部體育署</w:t>
      </w:r>
    </w:p>
    <w:p w:rsidR="00FC08EA" w:rsidRDefault="00622754">
      <w:pPr>
        <w:rPr>
          <w:rFonts w:ascii="BiauKai" w:eastAsia="BiauKai" w:hAnsi="BiauKai"/>
          <w:sz w:val="28"/>
          <w:szCs w:val="28"/>
        </w:rPr>
      </w:pPr>
      <w:r>
        <w:rPr>
          <w:rFonts w:ascii="BiauKai" w:eastAsia="BiauKai" w:hAnsi="BiauKai"/>
          <w:sz w:val="28"/>
          <w:szCs w:val="28"/>
        </w:rPr>
        <w:t>三、主辦單位：高雄市政府教育局</w:t>
      </w:r>
    </w:p>
    <w:p w:rsidR="00FC08EA" w:rsidRDefault="00622754">
      <w:pPr>
        <w:rPr>
          <w:rFonts w:ascii="BiauKai" w:eastAsia="BiauKai" w:hAnsi="BiauKai"/>
          <w:sz w:val="28"/>
          <w:szCs w:val="28"/>
        </w:rPr>
      </w:pPr>
      <w:r>
        <w:rPr>
          <w:rFonts w:ascii="BiauKai" w:eastAsia="BiauKai" w:hAnsi="BiauKai"/>
          <w:sz w:val="28"/>
          <w:szCs w:val="28"/>
        </w:rPr>
        <w:t>四、承辦單位：高雄市立三民國中</w:t>
      </w:r>
    </w:p>
    <w:p w:rsidR="00FC08EA" w:rsidRDefault="00622754">
      <w:pPr>
        <w:rPr>
          <w:rFonts w:ascii="BiauKai" w:eastAsia="BiauKai" w:hAnsi="BiauKai"/>
          <w:sz w:val="28"/>
          <w:szCs w:val="28"/>
        </w:rPr>
      </w:pPr>
      <w:r>
        <w:rPr>
          <w:rFonts w:ascii="BiauKai" w:eastAsia="BiauKai" w:hAnsi="BiauKai"/>
          <w:sz w:val="28"/>
          <w:szCs w:val="28"/>
        </w:rPr>
        <w:t xml:space="preserve">五、協辦單位：高雄市體育會體操委員會、高雄市岡山國民中學、高雄市立光華國中、 </w:t>
      </w:r>
    </w:p>
    <w:p w:rsidR="00FC08EA" w:rsidRDefault="00622754">
      <w:pPr>
        <w:rPr>
          <w:rFonts w:ascii="BiauKai" w:eastAsia="BiauKai" w:hAnsi="BiauKai"/>
          <w:sz w:val="28"/>
          <w:szCs w:val="28"/>
        </w:rPr>
      </w:pPr>
      <w:r>
        <w:rPr>
          <w:rFonts w:ascii="BiauKai" w:eastAsia="BiauKai" w:hAnsi="BiauKai"/>
          <w:sz w:val="28"/>
          <w:szCs w:val="28"/>
        </w:rPr>
        <w:t xml:space="preserve">             高雄市立前金國中、財團法人普門中學  </w:t>
      </w:r>
    </w:p>
    <w:p w:rsidR="00FC08EA" w:rsidRDefault="00622754">
      <w:pPr>
        <w:rPr>
          <w:rFonts w:ascii="BiauKai" w:eastAsia="BiauKai" w:hAnsi="BiauKai"/>
          <w:sz w:val="28"/>
          <w:szCs w:val="28"/>
        </w:rPr>
      </w:pPr>
      <w:r>
        <w:rPr>
          <w:rFonts w:ascii="BiauKai" w:eastAsia="BiauKai" w:hAnsi="BiauKai"/>
          <w:sz w:val="28"/>
          <w:szCs w:val="28"/>
        </w:rPr>
        <w:t>六、比賽日期：105年11月19星期六（國小組）</w:t>
      </w:r>
    </w:p>
    <w:p w:rsidR="00FC08EA" w:rsidRDefault="00622754">
      <w:r>
        <w:rPr>
          <w:rFonts w:ascii="BiauKai" w:eastAsia="BiauKai" w:hAnsi="BiauKai"/>
          <w:sz w:val="28"/>
          <w:szCs w:val="28"/>
        </w:rPr>
        <w:t xml:space="preserve">           </w:t>
      </w:r>
      <w:r>
        <w:rPr>
          <w:rFonts w:ascii="BiauKai" w:hAnsi="BiauKai"/>
          <w:sz w:val="28"/>
          <w:szCs w:val="28"/>
        </w:rPr>
        <w:t xml:space="preserve"> </w:t>
      </w:r>
      <w:r>
        <w:rPr>
          <w:rFonts w:ascii="BiauKai" w:eastAsia="BiauKai" w:hAnsi="BiauKai"/>
          <w:sz w:val="28"/>
          <w:szCs w:val="28"/>
        </w:rPr>
        <w:t xml:space="preserve">  105年11月20星期日（國中組高中組）</w:t>
      </w:r>
    </w:p>
    <w:p w:rsidR="00FC08EA" w:rsidRDefault="00622754">
      <w:pPr>
        <w:rPr>
          <w:rFonts w:ascii="BiauKai" w:eastAsia="BiauKai" w:hAnsi="BiauKai"/>
          <w:sz w:val="28"/>
          <w:szCs w:val="28"/>
        </w:rPr>
      </w:pPr>
      <w:r>
        <w:rPr>
          <w:rFonts w:ascii="BiauKai" w:eastAsia="BiauKai" w:hAnsi="BiauKai"/>
          <w:sz w:val="28"/>
          <w:szCs w:val="28"/>
        </w:rPr>
        <w:t>七、比賽地點：高雄市岡山國中體操館、國家訓練中心體操館</w:t>
      </w:r>
    </w:p>
    <w:p w:rsidR="00FC08EA" w:rsidRDefault="00622754">
      <w:pPr>
        <w:rPr>
          <w:rFonts w:ascii="BiauKai" w:eastAsia="BiauKai" w:hAnsi="BiauKai"/>
          <w:sz w:val="28"/>
          <w:szCs w:val="28"/>
        </w:rPr>
      </w:pPr>
      <w:r>
        <w:rPr>
          <w:rFonts w:ascii="BiauKai" w:eastAsia="BiauKai" w:hAnsi="BiauKai"/>
          <w:sz w:val="28"/>
          <w:szCs w:val="28"/>
        </w:rPr>
        <w:t>八、比賽組別：（一）高中男生組 （二）高中女生組  （三）國中男生組</w:t>
      </w:r>
    </w:p>
    <w:p w:rsidR="00FC08EA" w:rsidRDefault="00622754">
      <w:pPr>
        <w:rPr>
          <w:rFonts w:ascii="BiauKai" w:eastAsia="BiauKai" w:hAnsi="BiauKai"/>
          <w:sz w:val="28"/>
          <w:szCs w:val="28"/>
        </w:rPr>
      </w:pPr>
      <w:r>
        <w:rPr>
          <w:rFonts w:ascii="BiauKai" w:eastAsia="BiauKai" w:hAnsi="BiauKai"/>
          <w:sz w:val="28"/>
          <w:szCs w:val="28"/>
        </w:rPr>
        <w:t xml:space="preserve">             （四）國中女生組 （五）國小男生組 (包含低、中、高組別)</w:t>
      </w:r>
    </w:p>
    <w:p w:rsidR="00FC08EA" w:rsidRDefault="00622754">
      <w:pPr>
        <w:rPr>
          <w:rFonts w:ascii="BiauKai" w:eastAsia="BiauKai" w:hAnsi="BiauKai"/>
          <w:sz w:val="28"/>
          <w:szCs w:val="28"/>
        </w:rPr>
      </w:pPr>
      <w:r>
        <w:rPr>
          <w:rFonts w:ascii="BiauKai" w:eastAsia="BiauKai" w:hAnsi="BiauKai"/>
          <w:sz w:val="28"/>
          <w:szCs w:val="28"/>
        </w:rPr>
        <w:t xml:space="preserve">             （六）國小女生組(包含低、中、高組別)</w:t>
      </w:r>
    </w:p>
    <w:p w:rsidR="00FC08EA" w:rsidRDefault="00622754">
      <w:pPr>
        <w:rPr>
          <w:rFonts w:ascii="BiauKai" w:eastAsia="BiauKai" w:hAnsi="BiauKai"/>
          <w:sz w:val="28"/>
          <w:szCs w:val="28"/>
        </w:rPr>
      </w:pPr>
      <w:r>
        <w:rPr>
          <w:rFonts w:ascii="BiauKai" w:eastAsia="BiauKai" w:hAnsi="BiauKai"/>
          <w:sz w:val="28"/>
          <w:szCs w:val="28"/>
        </w:rPr>
        <w:t>九、選手資格：</w:t>
      </w:r>
    </w:p>
    <w:p w:rsidR="00FC08EA" w:rsidRDefault="00622754">
      <w:pPr>
        <w:rPr>
          <w:rFonts w:ascii="BiauKai" w:eastAsia="BiauKai" w:hAnsi="BiauKai"/>
          <w:sz w:val="28"/>
          <w:szCs w:val="28"/>
        </w:rPr>
      </w:pPr>
      <w:r>
        <w:rPr>
          <w:rFonts w:ascii="BiauKai" w:eastAsia="BiauKai" w:hAnsi="BiauKai"/>
          <w:sz w:val="28"/>
          <w:szCs w:val="28"/>
        </w:rPr>
        <w:t xml:space="preserve">            （一）高中組：民國85年9月1日以後出生之在學學生。</w:t>
      </w:r>
    </w:p>
    <w:p w:rsidR="00FC08EA" w:rsidRDefault="00622754">
      <w:pPr>
        <w:rPr>
          <w:rFonts w:ascii="BiauKai" w:eastAsia="BiauKai" w:hAnsi="BiauKai"/>
          <w:sz w:val="28"/>
          <w:szCs w:val="28"/>
        </w:rPr>
      </w:pPr>
      <w:r>
        <w:rPr>
          <w:rFonts w:ascii="BiauKai" w:eastAsia="BiauKai" w:hAnsi="BiauKai"/>
          <w:sz w:val="28"/>
          <w:szCs w:val="28"/>
        </w:rPr>
        <w:t xml:space="preserve">            （二）國中組：民國88年9月1日以後出生之在學學生。</w:t>
      </w:r>
    </w:p>
    <w:p w:rsidR="00FC08EA" w:rsidRDefault="00622754">
      <w:r>
        <w:rPr>
          <w:rFonts w:ascii="BiauKai" w:eastAsia="BiauKai" w:hAnsi="BiauKai"/>
          <w:color w:val="FF0000"/>
          <w:sz w:val="28"/>
          <w:szCs w:val="28"/>
        </w:rPr>
        <w:t xml:space="preserve">            </w:t>
      </w:r>
      <w:r>
        <w:rPr>
          <w:rFonts w:ascii="BiauKai" w:eastAsia="BiauKai" w:hAnsi="BiauKai"/>
          <w:color w:val="000000"/>
          <w:sz w:val="28"/>
          <w:szCs w:val="28"/>
        </w:rPr>
        <w:t>（三）國小組：民國92年9月1日以後出生之在學學生。</w:t>
      </w:r>
    </w:p>
    <w:p w:rsidR="00FC08EA" w:rsidRDefault="00622754">
      <w:pPr>
        <w:rPr>
          <w:rFonts w:ascii="BiauKai" w:eastAsia="BiauKai" w:hAnsi="BiauKai"/>
          <w:sz w:val="28"/>
          <w:szCs w:val="28"/>
        </w:rPr>
      </w:pPr>
      <w:r>
        <w:rPr>
          <w:rFonts w:ascii="BiauKai" w:eastAsia="BiauKai" w:hAnsi="BiauKai"/>
          <w:sz w:val="28"/>
          <w:szCs w:val="28"/>
        </w:rPr>
        <w:t xml:space="preserve">            （四）參賽時應攜帶學生證或學籍證明資料以備查核，否則不得出場比</w:t>
      </w:r>
    </w:p>
    <w:p w:rsidR="00FC08EA" w:rsidRDefault="00622754">
      <w:pPr>
        <w:rPr>
          <w:rFonts w:ascii="BiauKai" w:eastAsia="BiauKai" w:hAnsi="BiauKai"/>
          <w:sz w:val="28"/>
          <w:szCs w:val="28"/>
        </w:rPr>
      </w:pPr>
      <w:r>
        <w:rPr>
          <w:rFonts w:ascii="BiauKai" w:eastAsia="BiauKai" w:hAnsi="BiauKai"/>
          <w:sz w:val="28"/>
          <w:szCs w:val="28"/>
        </w:rPr>
        <w:t xml:space="preserve">                  賽。</w:t>
      </w:r>
    </w:p>
    <w:p w:rsidR="00FC08EA" w:rsidRDefault="00622754">
      <w:pPr>
        <w:rPr>
          <w:rFonts w:ascii="BiauKai" w:eastAsia="BiauKai" w:hAnsi="BiauKai"/>
          <w:sz w:val="28"/>
          <w:szCs w:val="28"/>
        </w:rPr>
      </w:pPr>
      <w:r>
        <w:rPr>
          <w:rFonts w:ascii="BiauKai" w:eastAsia="BiauKai" w:hAnsi="BiauKai"/>
          <w:sz w:val="28"/>
          <w:szCs w:val="28"/>
        </w:rPr>
        <w:t>十一、比賽項目及組別：</w:t>
      </w:r>
    </w:p>
    <w:p w:rsidR="00FC08EA" w:rsidRDefault="00622754">
      <w:pPr>
        <w:rPr>
          <w:rFonts w:ascii="BiauKai" w:eastAsia="BiauKai" w:hAnsi="BiauKai"/>
          <w:sz w:val="28"/>
          <w:szCs w:val="28"/>
        </w:rPr>
      </w:pPr>
      <w:r>
        <w:rPr>
          <w:rFonts w:ascii="BiauKai" w:eastAsia="BiauKai" w:hAnsi="BiauKai"/>
          <w:sz w:val="28"/>
          <w:szCs w:val="28"/>
        </w:rPr>
        <w:t xml:space="preserve">                 成隊競賽</w:t>
      </w:r>
    </w:p>
    <w:p w:rsidR="00FC08EA" w:rsidRDefault="00622754">
      <w:pPr>
        <w:numPr>
          <w:ilvl w:val="0"/>
          <w:numId w:val="4"/>
        </w:numPr>
        <w:rPr>
          <w:rFonts w:ascii="BiauKai" w:eastAsia="BiauKai" w:hAnsi="BiauKai"/>
        </w:rPr>
      </w:pPr>
      <w:r>
        <w:rPr>
          <w:rFonts w:ascii="BiauKai" w:eastAsia="BiauKai" w:hAnsi="BiauKai"/>
        </w:rPr>
        <w:t>高中男生組：計地板、鞍馬、吊環、跳馬等四項。</w:t>
      </w:r>
    </w:p>
    <w:p w:rsidR="00FC08EA" w:rsidRDefault="00622754">
      <w:pPr>
        <w:numPr>
          <w:ilvl w:val="0"/>
          <w:numId w:val="4"/>
        </w:numPr>
        <w:rPr>
          <w:rFonts w:ascii="BiauKai" w:eastAsia="BiauKai" w:hAnsi="BiauKai"/>
        </w:rPr>
      </w:pPr>
      <w:r>
        <w:rPr>
          <w:rFonts w:ascii="BiauKai" w:eastAsia="BiauKai" w:hAnsi="BiauKai"/>
        </w:rPr>
        <w:t>高中女子組：計跳馬、平衡木、地板等三項。</w:t>
      </w:r>
    </w:p>
    <w:p w:rsidR="00FC08EA" w:rsidRDefault="00622754">
      <w:pPr>
        <w:numPr>
          <w:ilvl w:val="0"/>
          <w:numId w:val="4"/>
        </w:numPr>
        <w:rPr>
          <w:rFonts w:ascii="BiauKai" w:eastAsia="BiauKai" w:hAnsi="BiauKai"/>
        </w:rPr>
      </w:pPr>
      <w:r>
        <w:rPr>
          <w:rFonts w:ascii="BiauKai" w:eastAsia="BiauKai" w:hAnsi="BiauKai"/>
        </w:rPr>
        <w:t>國中男生組：計地板、鞍馬、吊環、跳馬等四項。</w:t>
      </w:r>
    </w:p>
    <w:p w:rsidR="00FC08EA" w:rsidRDefault="00622754">
      <w:pPr>
        <w:numPr>
          <w:ilvl w:val="0"/>
          <w:numId w:val="4"/>
        </w:numPr>
        <w:rPr>
          <w:rFonts w:ascii="BiauKai" w:eastAsia="BiauKai" w:hAnsi="BiauKai"/>
        </w:rPr>
      </w:pPr>
      <w:r>
        <w:rPr>
          <w:rFonts w:ascii="BiauKai" w:eastAsia="BiauKai" w:hAnsi="BiauKai"/>
        </w:rPr>
        <w:t>國中女生組：計跳馬、平衡木、地板等三項。</w:t>
      </w:r>
    </w:p>
    <w:p w:rsidR="00FC08EA" w:rsidRDefault="00622754">
      <w:pPr>
        <w:numPr>
          <w:ilvl w:val="0"/>
          <w:numId w:val="4"/>
        </w:numPr>
        <w:rPr>
          <w:rFonts w:ascii="BiauKai" w:eastAsia="BiauKai" w:hAnsi="BiauKai"/>
        </w:rPr>
      </w:pPr>
      <w:r>
        <w:rPr>
          <w:rFonts w:ascii="BiauKai" w:eastAsia="BiauKai" w:hAnsi="BiauKai"/>
        </w:rPr>
        <w:t>國小高年級男生組：計地板、短木馬、吊環、跳馬等四項。</w:t>
      </w:r>
    </w:p>
    <w:p w:rsidR="00FC08EA" w:rsidRDefault="00622754">
      <w:pPr>
        <w:numPr>
          <w:ilvl w:val="0"/>
          <w:numId w:val="4"/>
        </w:numPr>
        <w:rPr>
          <w:rFonts w:ascii="BiauKai" w:eastAsia="BiauKai" w:hAnsi="BiauKai"/>
        </w:rPr>
      </w:pPr>
      <w:r>
        <w:rPr>
          <w:rFonts w:ascii="BiauKai" w:eastAsia="BiauKai" w:hAnsi="BiauKai"/>
        </w:rPr>
        <w:t>國小高年級女生組：計跳馬、平衡木、地板等三項。</w:t>
      </w:r>
    </w:p>
    <w:p w:rsidR="00FC08EA" w:rsidRDefault="00622754">
      <w:pPr>
        <w:numPr>
          <w:ilvl w:val="0"/>
          <w:numId w:val="4"/>
        </w:numPr>
        <w:spacing w:line="0" w:lineRule="atLeast"/>
        <w:rPr>
          <w:rFonts w:ascii="BiauKai" w:eastAsia="BiauKai" w:hAnsi="BiauKai"/>
        </w:rPr>
      </w:pPr>
      <w:r>
        <w:rPr>
          <w:rFonts w:ascii="BiauKai" w:eastAsia="BiauKai" w:hAnsi="BiauKai"/>
        </w:rPr>
        <w:t>國小中年級男子組－計地板、短木馬、吊環、跳馬等四項。</w:t>
      </w:r>
    </w:p>
    <w:p w:rsidR="00FC08EA" w:rsidRDefault="00622754">
      <w:pPr>
        <w:numPr>
          <w:ilvl w:val="0"/>
          <w:numId w:val="4"/>
        </w:numPr>
        <w:spacing w:line="0" w:lineRule="atLeast"/>
        <w:rPr>
          <w:rFonts w:ascii="BiauKai" w:eastAsia="BiauKai" w:hAnsi="BiauKai"/>
        </w:rPr>
      </w:pPr>
      <w:r>
        <w:rPr>
          <w:rFonts w:ascii="BiauKai" w:eastAsia="BiauKai" w:hAnsi="BiauKai"/>
        </w:rPr>
        <w:t>國小中年級女子組－計跳馬、平衡木、地板等三項。</w:t>
      </w:r>
    </w:p>
    <w:p w:rsidR="00FC08EA" w:rsidRDefault="00622754">
      <w:pPr>
        <w:numPr>
          <w:ilvl w:val="0"/>
          <w:numId w:val="4"/>
        </w:numPr>
        <w:spacing w:line="0" w:lineRule="atLeast"/>
        <w:rPr>
          <w:rFonts w:ascii="BiauKai" w:eastAsia="BiauKai" w:hAnsi="BiauKai"/>
        </w:rPr>
      </w:pPr>
      <w:r>
        <w:rPr>
          <w:rFonts w:ascii="BiauKai" w:eastAsia="BiauKai" w:hAnsi="BiauKai"/>
        </w:rPr>
        <w:t>國小低年級男子組－計地板、短木馬、吊環、跳板等四項。</w:t>
      </w:r>
    </w:p>
    <w:p w:rsidR="00FC08EA" w:rsidRDefault="00622754">
      <w:pPr>
        <w:numPr>
          <w:ilvl w:val="0"/>
          <w:numId w:val="4"/>
        </w:numPr>
        <w:spacing w:line="0" w:lineRule="atLeast"/>
        <w:rPr>
          <w:rFonts w:ascii="BiauKai" w:eastAsia="BiauKai" w:hAnsi="BiauKai"/>
        </w:rPr>
      </w:pPr>
      <w:r>
        <w:rPr>
          <w:rFonts w:ascii="BiauKai" w:eastAsia="BiauKai" w:hAnsi="BiauKai"/>
        </w:rPr>
        <w:t>國小低年級女子組－計跳板、平衡木、地板等三項。</w:t>
      </w:r>
    </w:p>
    <w:p w:rsidR="00FC08EA" w:rsidRDefault="00622754">
      <w:pPr>
        <w:ind w:left="2280"/>
        <w:rPr>
          <w:rFonts w:ascii="BiauKai" w:eastAsia="BiauKai" w:hAnsi="BiauKai"/>
          <w:sz w:val="28"/>
          <w:szCs w:val="28"/>
        </w:rPr>
      </w:pPr>
      <w:r>
        <w:rPr>
          <w:rFonts w:ascii="BiauKai" w:eastAsia="BiauKai" w:hAnsi="BiauKai"/>
          <w:sz w:val="28"/>
          <w:szCs w:val="28"/>
        </w:rPr>
        <w:t>個人全能競賽</w:t>
      </w:r>
    </w:p>
    <w:p w:rsidR="00FC08EA" w:rsidRDefault="00622754">
      <w:pPr>
        <w:numPr>
          <w:ilvl w:val="0"/>
          <w:numId w:val="5"/>
        </w:numPr>
        <w:rPr>
          <w:rFonts w:ascii="BiauKai" w:eastAsia="BiauKai" w:hAnsi="BiauKai"/>
        </w:rPr>
      </w:pPr>
      <w:r>
        <w:rPr>
          <w:rFonts w:ascii="BiauKai" w:eastAsia="BiauKai" w:hAnsi="BiauKai"/>
        </w:rPr>
        <w:t>高中男生組：計地板、鞍馬、吊環、跳馬等四項。</w:t>
      </w:r>
    </w:p>
    <w:p w:rsidR="00FC08EA" w:rsidRDefault="00622754">
      <w:pPr>
        <w:numPr>
          <w:ilvl w:val="0"/>
          <w:numId w:val="5"/>
        </w:numPr>
        <w:rPr>
          <w:rFonts w:ascii="BiauKai" w:eastAsia="BiauKai" w:hAnsi="BiauKai"/>
        </w:rPr>
      </w:pPr>
      <w:r>
        <w:rPr>
          <w:rFonts w:ascii="BiauKai" w:eastAsia="BiauKai" w:hAnsi="BiauKai"/>
        </w:rPr>
        <w:t>高中女子組：計跳馬、平衡木、地板等三項。</w:t>
      </w:r>
    </w:p>
    <w:p w:rsidR="00FC08EA" w:rsidRDefault="00622754">
      <w:pPr>
        <w:numPr>
          <w:ilvl w:val="0"/>
          <w:numId w:val="5"/>
        </w:numPr>
        <w:rPr>
          <w:rFonts w:ascii="BiauKai" w:eastAsia="BiauKai" w:hAnsi="BiauKai"/>
        </w:rPr>
      </w:pPr>
      <w:r>
        <w:rPr>
          <w:rFonts w:ascii="BiauKai" w:eastAsia="BiauKai" w:hAnsi="BiauKai"/>
        </w:rPr>
        <w:t>國中男生組：計地板、鞍馬、吊環、跳馬等四項。</w:t>
      </w:r>
    </w:p>
    <w:p w:rsidR="00FC08EA" w:rsidRDefault="00622754">
      <w:pPr>
        <w:numPr>
          <w:ilvl w:val="0"/>
          <w:numId w:val="5"/>
        </w:numPr>
        <w:rPr>
          <w:rFonts w:ascii="BiauKai" w:eastAsia="BiauKai" w:hAnsi="BiauKai"/>
        </w:rPr>
      </w:pPr>
      <w:r>
        <w:rPr>
          <w:rFonts w:ascii="BiauKai" w:eastAsia="BiauKai" w:hAnsi="BiauKai"/>
        </w:rPr>
        <w:t>國中女生組：計跳馬、平衡木、地板等三項。</w:t>
      </w:r>
    </w:p>
    <w:p w:rsidR="00FC08EA" w:rsidRDefault="00622754">
      <w:pPr>
        <w:numPr>
          <w:ilvl w:val="0"/>
          <w:numId w:val="5"/>
        </w:numPr>
        <w:rPr>
          <w:rFonts w:ascii="BiauKai" w:eastAsia="BiauKai" w:hAnsi="BiauKai"/>
        </w:rPr>
      </w:pPr>
      <w:r>
        <w:rPr>
          <w:rFonts w:ascii="BiauKai" w:eastAsia="BiauKai" w:hAnsi="BiauKai"/>
        </w:rPr>
        <w:lastRenderedPageBreak/>
        <w:t>國小高年級男生組：計地板、短木馬、吊環、跳馬等四項。</w:t>
      </w:r>
    </w:p>
    <w:p w:rsidR="00FC08EA" w:rsidRDefault="00622754">
      <w:pPr>
        <w:numPr>
          <w:ilvl w:val="0"/>
          <w:numId w:val="5"/>
        </w:numPr>
        <w:rPr>
          <w:rFonts w:ascii="BiauKai" w:eastAsia="BiauKai" w:hAnsi="BiauKai"/>
        </w:rPr>
      </w:pPr>
      <w:r>
        <w:rPr>
          <w:rFonts w:ascii="BiauKai" w:eastAsia="BiauKai" w:hAnsi="BiauKai"/>
        </w:rPr>
        <w:t>國小高年級女生組：計跳馬、平衡木、地板等三項。</w:t>
      </w:r>
    </w:p>
    <w:p w:rsidR="00FC08EA" w:rsidRDefault="00622754">
      <w:pPr>
        <w:numPr>
          <w:ilvl w:val="0"/>
          <w:numId w:val="5"/>
        </w:numPr>
        <w:spacing w:line="0" w:lineRule="atLeast"/>
        <w:rPr>
          <w:rFonts w:ascii="BiauKai" w:eastAsia="BiauKai" w:hAnsi="BiauKai"/>
        </w:rPr>
      </w:pPr>
      <w:r>
        <w:rPr>
          <w:rFonts w:ascii="BiauKai" w:eastAsia="BiauKai" w:hAnsi="BiauKai"/>
        </w:rPr>
        <w:t>國小中年級男子組－計地板、短木馬、吊環、跳馬等四項。</w:t>
      </w:r>
    </w:p>
    <w:p w:rsidR="00FC08EA" w:rsidRDefault="00622754">
      <w:pPr>
        <w:numPr>
          <w:ilvl w:val="0"/>
          <w:numId w:val="5"/>
        </w:numPr>
        <w:spacing w:line="0" w:lineRule="atLeast"/>
        <w:rPr>
          <w:rFonts w:ascii="BiauKai" w:eastAsia="BiauKai" w:hAnsi="BiauKai"/>
        </w:rPr>
      </w:pPr>
      <w:r>
        <w:rPr>
          <w:rFonts w:ascii="BiauKai" w:eastAsia="BiauKai" w:hAnsi="BiauKai"/>
        </w:rPr>
        <w:t>國小中年級女子組－計跳馬、平衡木、地板等三項。</w:t>
      </w:r>
    </w:p>
    <w:p w:rsidR="00FC08EA" w:rsidRDefault="00622754">
      <w:pPr>
        <w:numPr>
          <w:ilvl w:val="0"/>
          <w:numId w:val="5"/>
        </w:numPr>
        <w:spacing w:line="0" w:lineRule="atLeast"/>
        <w:rPr>
          <w:rFonts w:ascii="BiauKai" w:eastAsia="BiauKai" w:hAnsi="BiauKai"/>
        </w:rPr>
      </w:pPr>
      <w:r>
        <w:rPr>
          <w:rFonts w:ascii="BiauKai" w:eastAsia="BiauKai" w:hAnsi="BiauKai"/>
        </w:rPr>
        <w:t>國小低年級男子組－計地板、短木馬、吊環、跳板等四項。</w:t>
      </w:r>
    </w:p>
    <w:p w:rsidR="00FC08EA" w:rsidRDefault="00622754">
      <w:pPr>
        <w:numPr>
          <w:ilvl w:val="0"/>
          <w:numId w:val="5"/>
        </w:numPr>
        <w:spacing w:line="0" w:lineRule="atLeast"/>
        <w:rPr>
          <w:rFonts w:ascii="BiauKai" w:eastAsia="BiauKai" w:hAnsi="BiauKai"/>
        </w:rPr>
      </w:pPr>
      <w:r>
        <w:rPr>
          <w:rFonts w:ascii="BiauKai" w:eastAsia="BiauKai" w:hAnsi="BiauKai"/>
        </w:rPr>
        <w:t>國小低年級女子組－計跳板、平衡木、地板等三項。</w:t>
      </w:r>
    </w:p>
    <w:p w:rsidR="00FC08EA" w:rsidRDefault="00622754">
      <w:pPr>
        <w:ind w:left="2280"/>
        <w:rPr>
          <w:rFonts w:ascii="BiauKai" w:eastAsia="BiauKai" w:hAnsi="BiauKai"/>
          <w:sz w:val="28"/>
          <w:szCs w:val="28"/>
        </w:rPr>
      </w:pPr>
      <w:r>
        <w:rPr>
          <w:rFonts w:ascii="BiauKai" w:eastAsia="BiauKai" w:hAnsi="BiauKai"/>
          <w:sz w:val="28"/>
          <w:szCs w:val="28"/>
        </w:rPr>
        <w:t>個人單項競賽</w:t>
      </w:r>
    </w:p>
    <w:p w:rsidR="00FC08EA" w:rsidRDefault="00622754">
      <w:pPr>
        <w:numPr>
          <w:ilvl w:val="0"/>
          <w:numId w:val="6"/>
        </w:numPr>
        <w:rPr>
          <w:rFonts w:ascii="BiauKai" w:eastAsia="BiauKai" w:hAnsi="BiauKai"/>
        </w:rPr>
      </w:pPr>
      <w:r>
        <w:rPr>
          <w:rFonts w:ascii="BiauKai" w:eastAsia="BiauKai" w:hAnsi="BiauKai"/>
        </w:rPr>
        <w:t>高中男生組：計地板、鞍馬、吊環、跳馬等四項。</w:t>
      </w:r>
    </w:p>
    <w:p w:rsidR="00FC08EA" w:rsidRDefault="00622754">
      <w:pPr>
        <w:numPr>
          <w:ilvl w:val="0"/>
          <w:numId w:val="6"/>
        </w:numPr>
        <w:rPr>
          <w:rFonts w:ascii="BiauKai" w:eastAsia="BiauKai" w:hAnsi="BiauKai"/>
        </w:rPr>
      </w:pPr>
      <w:r>
        <w:rPr>
          <w:rFonts w:ascii="BiauKai" w:eastAsia="BiauKai" w:hAnsi="BiauKai"/>
        </w:rPr>
        <w:t>高中女子組：計跳馬、平衡木、地板等三項。</w:t>
      </w:r>
    </w:p>
    <w:p w:rsidR="00FC08EA" w:rsidRDefault="00622754">
      <w:pPr>
        <w:numPr>
          <w:ilvl w:val="0"/>
          <w:numId w:val="6"/>
        </w:numPr>
        <w:rPr>
          <w:rFonts w:ascii="BiauKai" w:eastAsia="BiauKai" w:hAnsi="BiauKai"/>
        </w:rPr>
      </w:pPr>
      <w:r>
        <w:rPr>
          <w:rFonts w:ascii="BiauKai" w:eastAsia="BiauKai" w:hAnsi="BiauKai"/>
        </w:rPr>
        <w:t>國中男生組：計地板、鞍馬、吊環、跳馬等四項。</w:t>
      </w:r>
    </w:p>
    <w:p w:rsidR="00FC08EA" w:rsidRDefault="00622754">
      <w:pPr>
        <w:numPr>
          <w:ilvl w:val="0"/>
          <w:numId w:val="6"/>
        </w:numPr>
        <w:rPr>
          <w:rFonts w:ascii="BiauKai" w:eastAsia="BiauKai" w:hAnsi="BiauKai"/>
        </w:rPr>
      </w:pPr>
      <w:r>
        <w:rPr>
          <w:rFonts w:ascii="BiauKai" w:eastAsia="BiauKai" w:hAnsi="BiauKai"/>
        </w:rPr>
        <w:t>國中女生組：計跳馬、平衡木、地板等三項。</w:t>
      </w:r>
    </w:p>
    <w:p w:rsidR="00FC08EA" w:rsidRDefault="00622754">
      <w:pPr>
        <w:numPr>
          <w:ilvl w:val="0"/>
          <w:numId w:val="6"/>
        </w:numPr>
        <w:rPr>
          <w:rFonts w:ascii="BiauKai" w:eastAsia="BiauKai" w:hAnsi="BiauKai"/>
        </w:rPr>
      </w:pPr>
      <w:r>
        <w:rPr>
          <w:rFonts w:ascii="BiauKai" w:eastAsia="BiauKai" w:hAnsi="BiauKai"/>
        </w:rPr>
        <w:t>國小高年級男生組：計地板、短木馬、吊環、跳馬等四項。</w:t>
      </w:r>
    </w:p>
    <w:p w:rsidR="00FC08EA" w:rsidRDefault="00622754">
      <w:pPr>
        <w:numPr>
          <w:ilvl w:val="0"/>
          <w:numId w:val="6"/>
        </w:numPr>
        <w:rPr>
          <w:rFonts w:ascii="BiauKai" w:eastAsia="BiauKai" w:hAnsi="BiauKai"/>
        </w:rPr>
      </w:pPr>
      <w:r>
        <w:rPr>
          <w:rFonts w:ascii="BiauKai" w:eastAsia="BiauKai" w:hAnsi="BiauKai"/>
        </w:rPr>
        <w:t>國小高年級女生組：計跳馬、平衡木、地板等三項。</w:t>
      </w:r>
    </w:p>
    <w:p w:rsidR="00FC08EA" w:rsidRDefault="00622754">
      <w:pPr>
        <w:numPr>
          <w:ilvl w:val="0"/>
          <w:numId w:val="6"/>
        </w:numPr>
        <w:spacing w:line="0" w:lineRule="atLeast"/>
        <w:rPr>
          <w:rFonts w:ascii="BiauKai" w:eastAsia="BiauKai" w:hAnsi="BiauKai"/>
        </w:rPr>
      </w:pPr>
      <w:r>
        <w:rPr>
          <w:rFonts w:ascii="BiauKai" w:eastAsia="BiauKai" w:hAnsi="BiauKai"/>
        </w:rPr>
        <w:t>國小中年級男子組－計地板、短木馬、吊環、跳馬等四項。</w:t>
      </w:r>
    </w:p>
    <w:p w:rsidR="00FC08EA" w:rsidRDefault="00622754">
      <w:pPr>
        <w:numPr>
          <w:ilvl w:val="0"/>
          <w:numId w:val="6"/>
        </w:numPr>
        <w:spacing w:line="0" w:lineRule="atLeast"/>
        <w:rPr>
          <w:rFonts w:ascii="BiauKai" w:eastAsia="BiauKai" w:hAnsi="BiauKai"/>
        </w:rPr>
      </w:pPr>
      <w:r>
        <w:rPr>
          <w:rFonts w:ascii="BiauKai" w:eastAsia="BiauKai" w:hAnsi="BiauKai"/>
        </w:rPr>
        <w:t>國小中年級女子組－計跳馬、平衡木、地板等三項。</w:t>
      </w:r>
    </w:p>
    <w:p w:rsidR="00FC08EA" w:rsidRDefault="00622754">
      <w:pPr>
        <w:numPr>
          <w:ilvl w:val="0"/>
          <w:numId w:val="6"/>
        </w:numPr>
        <w:spacing w:line="0" w:lineRule="atLeast"/>
        <w:rPr>
          <w:rFonts w:ascii="BiauKai" w:eastAsia="BiauKai" w:hAnsi="BiauKai"/>
        </w:rPr>
      </w:pPr>
      <w:r>
        <w:rPr>
          <w:rFonts w:ascii="BiauKai" w:eastAsia="BiauKai" w:hAnsi="BiauKai"/>
        </w:rPr>
        <w:t>國小低年級男子組－計地板、短木馬、吊環、跳板等四項。</w:t>
      </w:r>
    </w:p>
    <w:p w:rsidR="00FC08EA" w:rsidRDefault="00622754">
      <w:pPr>
        <w:numPr>
          <w:ilvl w:val="0"/>
          <w:numId w:val="6"/>
        </w:numPr>
        <w:spacing w:line="0" w:lineRule="atLeast"/>
        <w:rPr>
          <w:rFonts w:ascii="BiauKai" w:eastAsia="BiauKai" w:hAnsi="BiauKai"/>
        </w:rPr>
      </w:pPr>
      <w:r>
        <w:rPr>
          <w:rFonts w:ascii="BiauKai" w:eastAsia="BiauKai" w:hAnsi="BiauKai"/>
        </w:rPr>
        <w:t>國小低年級女子組－計跳板、平衡木、地板等三項。</w:t>
      </w:r>
    </w:p>
    <w:p w:rsidR="00FC08EA" w:rsidRDefault="00622754">
      <w:pPr>
        <w:rPr>
          <w:rFonts w:ascii="BiauKai" w:eastAsia="BiauKai" w:hAnsi="BiauKai"/>
          <w:sz w:val="28"/>
          <w:szCs w:val="28"/>
        </w:rPr>
      </w:pPr>
      <w:r>
        <w:rPr>
          <w:rFonts w:ascii="BiauKai" w:eastAsia="BiauKai" w:hAnsi="BiauKai"/>
          <w:sz w:val="28"/>
          <w:szCs w:val="28"/>
        </w:rPr>
        <w:t>十二、參加對象：</w:t>
      </w:r>
    </w:p>
    <w:p w:rsidR="00FC08EA" w:rsidRDefault="00622754">
      <w:pPr>
        <w:numPr>
          <w:ilvl w:val="0"/>
          <w:numId w:val="7"/>
        </w:numPr>
        <w:rPr>
          <w:rFonts w:ascii="BiauKai" w:eastAsia="BiauKai" w:hAnsi="BiauKai"/>
          <w:sz w:val="28"/>
          <w:szCs w:val="28"/>
        </w:rPr>
      </w:pPr>
      <w:r>
        <w:rPr>
          <w:rFonts w:ascii="BiauKai" w:eastAsia="BiauKai" w:hAnsi="BiauKai"/>
          <w:sz w:val="28"/>
          <w:szCs w:val="28"/>
        </w:rPr>
        <w:t>體育署105年核准之基層訓練站得以學校單位優先組隊參賽</w:t>
      </w:r>
    </w:p>
    <w:p w:rsidR="00FC08EA" w:rsidRDefault="00622754">
      <w:pPr>
        <w:numPr>
          <w:ilvl w:val="0"/>
          <w:numId w:val="7"/>
        </w:numPr>
        <w:rPr>
          <w:rFonts w:ascii="BiauKai" w:eastAsia="BiauKai" w:hAnsi="BiauKai"/>
          <w:sz w:val="28"/>
          <w:szCs w:val="28"/>
        </w:rPr>
      </w:pPr>
      <w:r>
        <w:rPr>
          <w:rFonts w:ascii="BiauKai" w:eastAsia="BiauKai" w:hAnsi="BiauKai"/>
          <w:sz w:val="28"/>
          <w:szCs w:val="28"/>
        </w:rPr>
        <w:t>每校不限一隊，每隊至多3人，未滿3人之隊伍，參加個人全能與單項競賽</w:t>
      </w:r>
    </w:p>
    <w:p w:rsidR="00FC08EA" w:rsidRDefault="00622754">
      <w:pPr>
        <w:numPr>
          <w:ilvl w:val="0"/>
          <w:numId w:val="7"/>
        </w:numPr>
        <w:rPr>
          <w:rFonts w:ascii="BiauKai" w:eastAsia="BiauKai" w:hAnsi="BiauKai"/>
          <w:sz w:val="28"/>
          <w:szCs w:val="28"/>
        </w:rPr>
      </w:pPr>
      <w:r>
        <w:rPr>
          <w:rFonts w:ascii="BiauKai" w:eastAsia="BiauKai" w:hAnsi="BiauKai"/>
          <w:sz w:val="28"/>
          <w:szCs w:val="28"/>
        </w:rPr>
        <w:t>非體育署核可的訓練站可以以學校為單位組隊報名參加，但不得超過各組參賽隊數二分之一。</w:t>
      </w:r>
    </w:p>
    <w:p w:rsidR="00FC08EA" w:rsidRDefault="00622754">
      <w:pPr>
        <w:rPr>
          <w:rFonts w:ascii="BiauKai" w:eastAsia="BiauKai" w:hAnsi="BiauKai"/>
          <w:sz w:val="28"/>
          <w:szCs w:val="28"/>
        </w:rPr>
      </w:pPr>
      <w:r>
        <w:rPr>
          <w:rFonts w:ascii="BiauKai" w:eastAsia="BiauKai" w:hAnsi="BiauKai"/>
          <w:sz w:val="28"/>
          <w:szCs w:val="28"/>
        </w:rPr>
        <w:t>十三、比賽規則：</w:t>
      </w:r>
    </w:p>
    <w:p w:rsidR="00FC08EA" w:rsidRDefault="00622754">
      <w:pPr>
        <w:ind w:left="848" w:hanging="848"/>
        <w:rPr>
          <w:rFonts w:ascii="BiauKai" w:eastAsia="BiauKai" w:hAnsi="BiauKai"/>
          <w:sz w:val="28"/>
          <w:szCs w:val="28"/>
        </w:rPr>
      </w:pPr>
      <w:r>
        <w:rPr>
          <w:rFonts w:ascii="BiauKai" w:eastAsia="BiauKai" w:hAnsi="BiauKai"/>
          <w:sz w:val="28"/>
          <w:szCs w:val="28"/>
        </w:rPr>
        <w:t xml:space="preserve">          高中男子組、國中男子組：採用F.I.G 2013-2016 國際體操男子體操規則青少年規則（第二版本）</w:t>
      </w:r>
    </w:p>
    <w:p w:rsidR="00FC08EA" w:rsidRDefault="00622754">
      <w:pPr>
        <w:ind w:left="848" w:hanging="848"/>
        <w:rPr>
          <w:rFonts w:ascii="BiauKai" w:eastAsia="BiauKai" w:hAnsi="BiauKai"/>
          <w:sz w:val="28"/>
          <w:szCs w:val="28"/>
        </w:rPr>
      </w:pPr>
      <w:r>
        <w:rPr>
          <w:rFonts w:ascii="BiauKai" w:eastAsia="BiauKai" w:hAnsi="BiauKai"/>
          <w:sz w:val="28"/>
          <w:szCs w:val="28"/>
        </w:rPr>
        <w:t xml:space="preserve">          國小高年級男子組：採用F.I.G 2013-2016 國際體操男子體操規則青少年規則（第二版本）</w:t>
      </w:r>
    </w:p>
    <w:p w:rsidR="00FC08EA" w:rsidRDefault="00622754">
      <w:pPr>
        <w:ind w:left="848" w:hanging="848"/>
        <w:rPr>
          <w:rFonts w:ascii="BiauKai" w:eastAsia="BiauKai" w:hAnsi="BiauKai"/>
          <w:sz w:val="28"/>
          <w:szCs w:val="28"/>
        </w:rPr>
      </w:pPr>
      <w:r>
        <w:rPr>
          <w:rFonts w:ascii="BiauKai" w:eastAsia="BiauKai" w:hAnsi="BiauKai"/>
          <w:sz w:val="28"/>
          <w:szCs w:val="28"/>
        </w:rPr>
        <w:t xml:space="preserve">         全部比賽採用第一競賽</w:t>
      </w:r>
    </w:p>
    <w:p w:rsidR="00FC08EA" w:rsidRDefault="00622754">
      <w:r>
        <w:rPr>
          <w:rFonts w:ascii="BiauKai" w:eastAsia="BiauKai" w:hAnsi="BiauKai"/>
          <w:sz w:val="28"/>
          <w:szCs w:val="28"/>
        </w:rPr>
        <w:t xml:space="preserve">     </w:t>
      </w:r>
      <w:r>
        <w:rPr>
          <w:rFonts w:ascii="BiauKai" w:eastAsia="BiauKai" w:hAnsi="BiauKai"/>
          <w:bCs/>
          <w:color w:val="000000"/>
          <w:sz w:val="28"/>
          <w:szCs w:val="28"/>
        </w:rPr>
        <w:t xml:space="preserve">唯各項目結束動作 B= ＋0.1 分 ， C=＋0.3分 ， D以上＝＋0.5分   </w:t>
      </w:r>
    </w:p>
    <w:p w:rsidR="00FC08EA" w:rsidRDefault="00622754">
      <w:r>
        <w:rPr>
          <w:rFonts w:ascii="BiauKai" w:eastAsia="BiauKai" w:hAnsi="BiauKai"/>
          <w:sz w:val="28"/>
          <w:szCs w:val="28"/>
        </w:rPr>
        <w:t xml:space="preserve">                       國小男子組：</w:t>
      </w:r>
      <w:r>
        <w:rPr>
          <w:rFonts w:ascii="BiauKai" w:eastAsia="BiauKai" w:hAnsi="BiauKai"/>
          <w:b/>
          <w:bCs/>
          <w:color w:val="000000"/>
        </w:rPr>
        <w:t>【短木馬】動作組別</w:t>
      </w:r>
    </w:p>
    <w:p w:rsidR="00FC08EA" w:rsidRDefault="00622754">
      <w:pPr>
        <w:ind w:left="504" w:firstLine="240"/>
      </w:pPr>
      <w:r>
        <w:rPr>
          <w:rFonts w:ascii="BiauKai" w:eastAsia="BiauKai" w:hAnsi="BiauKai"/>
          <w:b/>
          <w:color w:val="000000"/>
        </w:rPr>
        <w:t xml:space="preserve"> </w:t>
      </w:r>
      <w:r>
        <w:rPr>
          <w:rFonts w:ascii="BiauKai" w:eastAsia="BiauKai" w:hAnsi="BiauKai" w:cs="新細明體"/>
          <w:b/>
          <w:color w:val="000000"/>
        </w:rPr>
        <w:t xml:space="preserve">                               </w:t>
      </w:r>
      <w:r>
        <w:rPr>
          <w:rFonts w:ascii="BiauKai" w:eastAsia="BiauKai" w:hAnsi="BiauKai"/>
          <w:b/>
          <w:color w:val="000000"/>
        </w:rPr>
        <w:t xml:space="preserve">Ⅰ. </w:t>
      </w:r>
      <w:r>
        <w:rPr>
          <w:rFonts w:ascii="BiauKai" w:eastAsia="BiauKai" w:hAnsi="BiauKai"/>
          <w:color w:val="000000"/>
        </w:rPr>
        <w:t>側撐全旋連續2圈。（分腿或併腿全旋）</w:t>
      </w:r>
    </w:p>
    <w:p w:rsidR="00FC08EA" w:rsidRDefault="00622754">
      <w:pPr>
        <w:ind w:left="72" w:firstLine="625"/>
      </w:pPr>
      <w:r>
        <w:rPr>
          <w:rFonts w:ascii="BiauKai" w:eastAsia="BiauKai" w:hAnsi="BiauKai"/>
          <w:b/>
          <w:color w:val="000000"/>
        </w:rPr>
        <w:t xml:space="preserve">    </w:t>
      </w:r>
      <w:r>
        <w:rPr>
          <w:rFonts w:ascii="BiauKai" w:eastAsia="BiauKai" w:hAnsi="BiauKai" w:cs="新細明體"/>
          <w:b/>
          <w:color w:val="000000"/>
        </w:rPr>
        <w:t xml:space="preserve">                            </w:t>
      </w:r>
      <w:r>
        <w:rPr>
          <w:rFonts w:ascii="BiauKai" w:eastAsia="BiauKai" w:hAnsi="BiauKai"/>
          <w:b/>
          <w:color w:val="000000"/>
        </w:rPr>
        <w:t xml:space="preserve">Ⅱ. </w:t>
      </w:r>
      <w:r>
        <w:rPr>
          <w:rFonts w:ascii="BiauKai" w:eastAsia="BiauKai" w:hAnsi="BiauKai"/>
          <w:color w:val="000000"/>
        </w:rPr>
        <w:t>轉向類的動作（俯轉向或仰轉向類）</w:t>
      </w:r>
    </w:p>
    <w:p w:rsidR="00FC08EA" w:rsidRDefault="00622754">
      <w:pPr>
        <w:ind w:left="72" w:firstLine="625"/>
      </w:pPr>
      <w:r>
        <w:rPr>
          <w:rFonts w:ascii="BiauKai" w:eastAsia="BiauKai" w:hAnsi="BiauKai"/>
          <w:b/>
          <w:color w:val="000000"/>
        </w:rPr>
        <w:t xml:space="preserve">    </w:t>
      </w:r>
      <w:r>
        <w:rPr>
          <w:rFonts w:ascii="BiauKai" w:eastAsia="BiauKai" w:hAnsi="BiauKai" w:cs="新細明體"/>
          <w:b/>
          <w:color w:val="000000"/>
        </w:rPr>
        <w:t xml:space="preserve">                            III</w:t>
      </w:r>
      <w:r>
        <w:rPr>
          <w:rFonts w:ascii="BiauKai" w:eastAsia="BiauKai" w:hAnsi="BiauKai"/>
          <w:b/>
          <w:color w:val="000000"/>
        </w:rPr>
        <w:t xml:space="preserve">. </w:t>
      </w:r>
      <w:r>
        <w:rPr>
          <w:rFonts w:ascii="BiauKai" w:eastAsia="BiauKai" w:hAnsi="BiauKai" w:cs="新細明體"/>
          <w:b/>
          <w:color w:val="000000"/>
        </w:rPr>
        <w:t>跳轉</w:t>
      </w:r>
    </w:p>
    <w:p w:rsidR="00FC08EA" w:rsidRDefault="00622754">
      <w:pPr>
        <w:ind w:left="72" w:firstLine="625"/>
      </w:pPr>
      <w:r>
        <w:rPr>
          <w:rFonts w:ascii="BiauKai" w:eastAsia="BiauKai" w:hAnsi="BiauKai"/>
          <w:b/>
          <w:color w:val="000000"/>
        </w:rPr>
        <w:t xml:space="preserve">    </w:t>
      </w:r>
      <w:r>
        <w:rPr>
          <w:rFonts w:ascii="BiauKai" w:eastAsia="BiauKai" w:hAnsi="BiauKai" w:cs="新細明體"/>
          <w:b/>
          <w:color w:val="000000"/>
        </w:rPr>
        <w:t xml:space="preserve">                            </w:t>
      </w:r>
      <w:r>
        <w:rPr>
          <w:rFonts w:ascii="BiauKai" w:eastAsia="BiauKai" w:hAnsi="BiauKai"/>
          <w:b/>
          <w:color w:val="000000"/>
        </w:rPr>
        <w:t xml:space="preserve">Ⅳ. </w:t>
      </w:r>
      <w:r>
        <w:rPr>
          <w:rFonts w:ascii="BiauKai" w:eastAsia="BiauKai" w:hAnsi="BiauKai"/>
          <w:color w:val="000000"/>
        </w:rPr>
        <w:t>馬打滾類的動作。</w:t>
      </w:r>
    </w:p>
    <w:p w:rsidR="00FC08EA" w:rsidRDefault="00622754">
      <w:r>
        <w:rPr>
          <w:rFonts w:ascii="BiauKai" w:eastAsia="BiauKai" w:hAnsi="BiauKai"/>
          <w:b/>
          <w:color w:val="000000"/>
        </w:rPr>
        <w:t xml:space="preserve"> </w:t>
      </w:r>
      <w:r>
        <w:rPr>
          <w:rFonts w:ascii="BiauKai" w:eastAsia="BiauKai" w:hAnsi="BiauKai" w:cs="新細明體"/>
          <w:b/>
          <w:color w:val="000000"/>
        </w:rPr>
        <w:t xml:space="preserve">                                     </w:t>
      </w:r>
      <w:r>
        <w:rPr>
          <w:rFonts w:ascii="BiauKai" w:eastAsia="BiauKai" w:hAnsi="BiauKai"/>
          <w:b/>
          <w:color w:val="000000"/>
        </w:rPr>
        <w:t xml:space="preserve">Ⅴ. </w:t>
      </w:r>
      <w:r>
        <w:rPr>
          <w:rFonts w:ascii="BiauKai" w:eastAsia="BiauKai" w:hAnsi="BiauKai"/>
          <w:color w:val="000000"/>
        </w:rPr>
        <w:t>下法</w:t>
      </w:r>
      <w:r>
        <w:rPr>
          <w:rFonts w:ascii="BiauKai" w:eastAsia="BiauKai" w:hAnsi="BiauKai"/>
          <w:sz w:val="28"/>
          <w:szCs w:val="28"/>
        </w:rPr>
        <w:t xml:space="preserve">    </w:t>
      </w:r>
    </w:p>
    <w:p w:rsidR="00FC08EA" w:rsidRDefault="00622754">
      <w:pPr>
        <w:spacing w:line="0" w:lineRule="atLeast"/>
        <w:ind w:left="164" w:hanging="140"/>
      </w:pPr>
      <w:r>
        <w:rPr>
          <w:rFonts w:ascii="BiauKai" w:eastAsia="BiauKai" w:hAnsi="BiauKai"/>
          <w:sz w:val="28"/>
          <w:szCs w:val="28"/>
        </w:rPr>
        <w:t xml:space="preserve">                      </w:t>
      </w:r>
      <w:r>
        <w:rPr>
          <w:rFonts w:ascii="BiauKai" w:eastAsia="BiauKai" w:hAnsi="BiauKai"/>
          <w:sz w:val="40"/>
          <w:szCs w:val="40"/>
        </w:rPr>
        <w:t>＊</w:t>
      </w:r>
      <w:r>
        <w:rPr>
          <w:rFonts w:ascii="BiauKai" w:eastAsia="BiauKai" w:hAnsi="BiauKai"/>
          <w:b/>
          <w:color w:val="000000"/>
        </w:rPr>
        <w:t>額外加分－經倒立動作每次加0.3分，至多加0.6分。</w:t>
      </w:r>
    </w:p>
    <w:p w:rsidR="00FC08EA" w:rsidRDefault="00622754">
      <w:pPr>
        <w:ind w:left="224" w:hanging="200"/>
      </w:pPr>
      <w:r>
        <w:rPr>
          <w:rFonts w:ascii="BiauKai" w:eastAsia="BiauKai" w:hAnsi="BiauKai"/>
          <w:sz w:val="40"/>
          <w:szCs w:val="40"/>
        </w:rPr>
        <w:t xml:space="preserve">               ＊</w:t>
      </w:r>
      <w:r>
        <w:rPr>
          <w:rFonts w:ascii="BiauKai" w:eastAsia="BiauKai" w:hAnsi="BiauKai"/>
          <w:color w:val="000000"/>
        </w:rPr>
        <w:t>關於短木馬動作組別，請參閱</w:t>
      </w:r>
      <w:r>
        <w:rPr>
          <w:rFonts w:ascii="BiauKai" w:eastAsia="BiauKai" w:hAnsi="BiauKai"/>
          <w:b/>
          <w:color w:val="000000"/>
        </w:rPr>
        <w:t>『【短木馬】動作難易度表』</w:t>
      </w:r>
      <w:r>
        <w:rPr>
          <w:rFonts w:ascii="BiauKai" w:eastAsia="BiauKai" w:hAnsi="BiauKai"/>
          <w:color w:val="000000"/>
        </w:rPr>
        <w:t>。</w:t>
      </w:r>
    </w:p>
    <w:p w:rsidR="00FC08EA" w:rsidRDefault="00622754">
      <w:r>
        <w:rPr>
          <w:rFonts w:ascii="BiauKai" w:eastAsia="BiauKai" w:hAnsi="BiauKai"/>
          <w:b/>
          <w:color w:val="000000"/>
          <w:sz w:val="28"/>
          <w:szCs w:val="28"/>
        </w:rPr>
        <w:t>短木馬動作難易度表</w:t>
      </w:r>
      <w:r>
        <w:rPr>
          <w:rFonts w:ascii="BiauKai" w:eastAsia="BiauKai" w:hAnsi="BiauKai"/>
          <w:color w:val="000000"/>
          <w:sz w:val="28"/>
          <w:szCs w:val="28"/>
        </w:rPr>
        <w:t>器材規格： 長50公分×寬35公分×高50公分（由地面量起）</w:t>
      </w:r>
    </w:p>
    <w:tbl>
      <w:tblPr>
        <w:tblW w:w="5000" w:type="pct"/>
        <w:tblCellMar>
          <w:left w:w="10" w:type="dxa"/>
          <w:right w:w="10" w:type="dxa"/>
        </w:tblCellMar>
        <w:tblLook w:val="04A0" w:firstRow="1" w:lastRow="0" w:firstColumn="1" w:lastColumn="0" w:noHBand="0" w:noVBand="1"/>
      </w:tblPr>
      <w:tblGrid>
        <w:gridCol w:w="1070"/>
        <w:gridCol w:w="2207"/>
        <w:gridCol w:w="2393"/>
        <w:gridCol w:w="2393"/>
        <w:gridCol w:w="2393"/>
      </w:tblGrid>
      <w:tr w:rsidR="00FC08EA">
        <w:trPr>
          <w:trHeight w:val="166"/>
        </w:trPr>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b/>
                <w:color w:val="000000"/>
                <w:sz w:val="20"/>
                <w:szCs w:val="20"/>
              </w:rPr>
            </w:pPr>
            <w:r>
              <w:rPr>
                <w:rFonts w:ascii="BiauKai" w:eastAsia="BiauKai" w:hAnsi="BiauKai"/>
                <w:b/>
                <w:color w:val="000000"/>
                <w:sz w:val="20"/>
                <w:szCs w:val="20"/>
              </w:rPr>
              <w:t>難度</w:t>
            </w:r>
          </w:p>
          <w:p w:rsidR="00FC08EA" w:rsidRDefault="00622754">
            <w:pPr>
              <w:spacing w:line="0" w:lineRule="atLeast"/>
              <w:rPr>
                <w:rFonts w:ascii="BiauKai" w:eastAsia="BiauKai" w:hAnsi="BiauKai"/>
                <w:b/>
                <w:color w:val="000000"/>
                <w:sz w:val="20"/>
                <w:szCs w:val="20"/>
              </w:rPr>
            </w:pPr>
            <w:r>
              <w:rPr>
                <w:rFonts w:ascii="BiauKai" w:eastAsia="BiauKai" w:hAnsi="BiauKai"/>
                <w:b/>
                <w:color w:val="000000"/>
                <w:sz w:val="20"/>
                <w:szCs w:val="20"/>
              </w:rPr>
              <w:t>類別</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0" w:lineRule="atLeast"/>
            </w:pPr>
            <w:r>
              <w:rPr>
                <w:rFonts w:ascii="BiauKai" w:eastAsia="BiauKai" w:hAnsi="BiauKai"/>
                <w:b/>
                <w:color w:val="000000"/>
                <w:sz w:val="28"/>
                <w:szCs w:val="28"/>
              </w:rPr>
              <w:t>A組</w:t>
            </w:r>
            <w:r>
              <w:rPr>
                <w:rFonts w:ascii="BiauKai" w:eastAsia="BiauKai" w:hAnsi="BiauKai"/>
                <w:b/>
                <w:color w:val="000000"/>
              </w:rPr>
              <w:t>（0.1）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0" w:lineRule="atLeast"/>
            </w:pPr>
            <w:r>
              <w:rPr>
                <w:rFonts w:ascii="BiauKai" w:eastAsia="BiauKai" w:hAnsi="BiauKai"/>
                <w:b/>
                <w:color w:val="000000"/>
                <w:sz w:val="28"/>
                <w:szCs w:val="28"/>
              </w:rPr>
              <w:t>B組</w:t>
            </w:r>
            <w:r>
              <w:rPr>
                <w:rFonts w:ascii="BiauKai" w:eastAsia="BiauKai" w:hAnsi="BiauKai"/>
                <w:b/>
                <w:color w:val="000000"/>
              </w:rPr>
              <w:t>（0.2）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0" w:lineRule="atLeast"/>
            </w:pPr>
            <w:r>
              <w:rPr>
                <w:rFonts w:ascii="BiauKai" w:eastAsia="BiauKai" w:hAnsi="BiauKai"/>
                <w:b/>
                <w:color w:val="000000"/>
                <w:sz w:val="28"/>
                <w:szCs w:val="28"/>
              </w:rPr>
              <w:t>C組</w:t>
            </w:r>
            <w:r>
              <w:rPr>
                <w:rFonts w:ascii="BiauKai" w:eastAsia="BiauKai" w:hAnsi="BiauKai"/>
                <w:b/>
                <w:color w:val="000000"/>
              </w:rPr>
              <w:t>（0.3）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0" w:lineRule="atLeast"/>
            </w:pPr>
            <w:r>
              <w:rPr>
                <w:rFonts w:ascii="BiauKai" w:eastAsia="BiauKai" w:hAnsi="BiauKai"/>
                <w:b/>
                <w:color w:val="000000"/>
                <w:sz w:val="28"/>
                <w:szCs w:val="28"/>
              </w:rPr>
              <w:t>D組</w:t>
            </w:r>
            <w:r>
              <w:rPr>
                <w:rFonts w:ascii="BiauKai" w:eastAsia="BiauKai" w:hAnsi="BiauKai"/>
                <w:b/>
                <w:color w:val="000000"/>
              </w:rPr>
              <w:t>（0.4）</w:t>
            </w:r>
          </w:p>
        </w:tc>
      </w:tr>
      <w:tr w:rsidR="00FC08EA">
        <w:trPr>
          <w:cantSplit/>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b/>
                <w:color w:val="000000"/>
              </w:rPr>
            </w:pPr>
            <w:r>
              <w:rPr>
                <w:rFonts w:ascii="BiauKai" w:eastAsia="BiauKai" w:hAnsi="BiauKai"/>
                <w:b/>
                <w:color w:val="000000"/>
              </w:rPr>
              <w:t>Ⅰ.</w:t>
            </w:r>
          </w:p>
          <w:p w:rsidR="00FC08EA" w:rsidRDefault="00622754">
            <w:pPr>
              <w:spacing w:line="0" w:lineRule="atLeast"/>
              <w:rPr>
                <w:rFonts w:ascii="BiauKai" w:eastAsia="BiauKai" w:hAnsi="BiauKai"/>
                <w:b/>
                <w:color w:val="000000"/>
                <w:w w:val="80"/>
              </w:rPr>
            </w:pPr>
            <w:r>
              <w:rPr>
                <w:rFonts w:ascii="BiauKai" w:eastAsia="BiauKai" w:hAnsi="BiauKai"/>
                <w:b/>
                <w:color w:val="000000"/>
                <w:w w:val="80"/>
              </w:rPr>
              <w:lastRenderedPageBreak/>
              <w:t>全旋</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lastRenderedPageBreak/>
              <w:t>01.</w:t>
            </w:r>
            <w:r>
              <w:rPr>
                <w:rFonts w:ascii="BiauKai" w:eastAsia="BiauKai" w:hAnsi="BiauKai"/>
                <w:color w:val="000000"/>
                <w:w w:val="80"/>
              </w:rPr>
              <w:t>正撐併腿全旋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02.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03.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04.</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w w:val="8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05.</w:t>
            </w:r>
            <w:r>
              <w:rPr>
                <w:rFonts w:ascii="BiauKai" w:eastAsia="BiauKai" w:hAnsi="BiauKai"/>
                <w:color w:val="000000"/>
                <w:w w:val="80"/>
              </w:rPr>
              <w:t>側撐併腿全旋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06.</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07.</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08.</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w w:val="8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09.</w:t>
            </w:r>
            <w:r>
              <w:rPr>
                <w:rFonts w:ascii="BiauKai" w:eastAsia="BiauKai" w:hAnsi="BiauKai"/>
                <w:color w:val="000000"/>
                <w:w w:val="80"/>
              </w:rPr>
              <w:t>正撐分腿全旋</w:t>
            </w:r>
          </w:p>
          <w:p w:rsidR="00FC08EA" w:rsidRDefault="00622754">
            <w:pPr>
              <w:spacing w:line="0" w:lineRule="atLeast"/>
              <w:rPr>
                <w:rFonts w:ascii="BiauKai" w:eastAsia="BiauKai" w:hAnsi="BiauKai"/>
                <w:color w:val="000000"/>
                <w:w w:val="80"/>
              </w:rPr>
            </w:pPr>
            <w:r>
              <w:rPr>
                <w:rFonts w:ascii="BiauKai" w:eastAsia="BiauKai" w:hAnsi="BiauKai"/>
                <w:color w:val="000000"/>
                <w:w w:val="80"/>
              </w:rPr>
              <w:t>（正撐湯瑪斯）</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11.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12..</w:t>
            </w:r>
            <w:r>
              <w:rPr>
                <w:rFonts w:ascii="BiauKai" w:eastAsia="BiauKai" w:hAnsi="BiauKai"/>
                <w:color w:val="000000"/>
                <w:w w:val="80"/>
              </w:rPr>
              <w:t>湯瑪斯倒立接湯瑪斯</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w w:val="8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13.</w:t>
            </w:r>
            <w:r>
              <w:rPr>
                <w:rFonts w:ascii="BiauKai" w:eastAsia="BiauKai" w:hAnsi="BiauKai"/>
                <w:color w:val="000000"/>
                <w:w w:val="80"/>
              </w:rPr>
              <w:t>側撐分腿全旋</w:t>
            </w:r>
          </w:p>
          <w:p w:rsidR="00FC08EA" w:rsidRDefault="00622754">
            <w:pPr>
              <w:spacing w:line="0" w:lineRule="atLeast"/>
              <w:rPr>
                <w:rFonts w:ascii="BiauKai" w:eastAsia="BiauKai" w:hAnsi="BiauKai"/>
                <w:color w:val="000000"/>
                <w:w w:val="80"/>
              </w:rPr>
            </w:pPr>
            <w:r>
              <w:rPr>
                <w:rFonts w:ascii="BiauKai" w:eastAsia="BiauKai" w:hAnsi="BiauKai"/>
                <w:color w:val="000000"/>
                <w:w w:val="80"/>
              </w:rPr>
              <w:t>（側撐湯瑪斯）</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14.</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15.</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sz w:val="20"/>
                <w:szCs w:val="20"/>
              </w:rPr>
            </w:pPr>
            <w:r>
              <w:rPr>
                <w:rFonts w:ascii="BiauKai" w:eastAsia="BiauKai" w:hAnsi="BiauKai"/>
                <w:color w:val="000000"/>
                <w:sz w:val="20"/>
                <w:szCs w:val="20"/>
              </w:rPr>
              <w:t>16.</w:t>
            </w:r>
          </w:p>
        </w:tc>
      </w:tr>
      <w:tr w:rsidR="00FC08EA">
        <w:trPr>
          <w:cantSplit/>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b/>
                <w:color w:val="000000"/>
              </w:rPr>
            </w:pPr>
            <w:r>
              <w:rPr>
                <w:rFonts w:ascii="BiauKai" w:eastAsia="BiauKai" w:hAnsi="BiauKai"/>
                <w:b/>
                <w:color w:val="000000"/>
              </w:rPr>
              <w:t>Ⅱ.</w:t>
            </w:r>
          </w:p>
          <w:p w:rsidR="00FC08EA" w:rsidRDefault="00622754">
            <w:pPr>
              <w:spacing w:line="0" w:lineRule="atLeast"/>
              <w:rPr>
                <w:rFonts w:ascii="BiauKai" w:eastAsia="BiauKai" w:hAnsi="BiauKai"/>
                <w:b/>
                <w:color w:val="000000"/>
                <w:w w:val="80"/>
              </w:rPr>
            </w:pPr>
            <w:r>
              <w:rPr>
                <w:rFonts w:ascii="BiauKai" w:eastAsia="BiauKai" w:hAnsi="BiauKai"/>
                <w:b/>
                <w:color w:val="000000"/>
                <w:w w:val="80"/>
              </w:rPr>
              <w:t>俯轉向</w:t>
            </w:r>
          </w:p>
          <w:p w:rsidR="00FC08EA" w:rsidRDefault="00622754">
            <w:pPr>
              <w:spacing w:line="0" w:lineRule="atLeast"/>
              <w:rPr>
                <w:rFonts w:ascii="BiauKai" w:eastAsia="BiauKai" w:hAnsi="BiauKai"/>
                <w:b/>
                <w:color w:val="000000"/>
              </w:rPr>
            </w:pPr>
            <w:r>
              <w:rPr>
                <w:rFonts w:ascii="BiauKai" w:eastAsia="BiauKai" w:hAnsi="BiauKai"/>
                <w:b/>
                <w:color w:val="000000"/>
              </w:rPr>
              <w:t>和</w:t>
            </w:r>
          </w:p>
          <w:p w:rsidR="00FC08EA" w:rsidRDefault="00622754">
            <w:pPr>
              <w:spacing w:line="0" w:lineRule="atLeast"/>
              <w:rPr>
                <w:rFonts w:ascii="BiauKai" w:eastAsia="BiauKai" w:hAnsi="BiauKai"/>
                <w:b/>
                <w:color w:val="000000"/>
                <w:w w:val="80"/>
              </w:rPr>
            </w:pPr>
            <w:r>
              <w:rPr>
                <w:rFonts w:ascii="BiauKai" w:eastAsia="BiauKai" w:hAnsi="BiauKai"/>
                <w:b/>
                <w:color w:val="000000"/>
                <w:w w:val="80"/>
              </w:rPr>
              <w:t>仰轉向</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01.</w:t>
            </w:r>
            <w:r>
              <w:rPr>
                <w:rFonts w:ascii="BiauKai" w:eastAsia="BiauKai" w:hAnsi="BiauKai"/>
                <w:color w:val="000000"/>
                <w:w w:val="80"/>
              </w:rPr>
              <w:t>俯轉向1/2（1次）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02.</w:t>
            </w:r>
            <w:r>
              <w:rPr>
                <w:rFonts w:ascii="BiauKai" w:eastAsia="BiauKai" w:hAnsi="BiauKai"/>
                <w:color w:val="000000"/>
                <w:w w:val="80"/>
              </w:rPr>
              <w:t>俯轉向1/2直接俯轉向1/2（2次）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03</w:t>
            </w:r>
            <w:r>
              <w:rPr>
                <w:rFonts w:ascii="BiauKai" w:eastAsia="BiauKai" w:hAnsi="BiauKai"/>
                <w:color w:val="000000"/>
                <w:w w:val="80"/>
                <w:sz w:val="20"/>
                <w:szCs w:val="20"/>
              </w:rPr>
              <w:t>.</w:t>
            </w:r>
            <w:r>
              <w:rPr>
                <w:rFonts w:ascii="BiauKai" w:eastAsia="BiauKai" w:hAnsi="BiauKai"/>
                <w:color w:val="000000"/>
                <w:w w:val="80"/>
              </w:rPr>
              <w:t>俯轉向1/2直接俯轉向1/2直接俯轉向1/2</w:t>
            </w:r>
          </w:p>
          <w:p w:rsidR="00FC08EA" w:rsidRDefault="00622754">
            <w:pPr>
              <w:spacing w:line="0" w:lineRule="atLeast"/>
              <w:rPr>
                <w:rFonts w:ascii="BiauKai" w:eastAsia="BiauKai" w:hAnsi="BiauKai"/>
                <w:color w:val="000000"/>
                <w:w w:val="80"/>
              </w:rPr>
            </w:pPr>
            <w:r>
              <w:rPr>
                <w:rFonts w:ascii="BiauKai" w:eastAsia="BiauKai" w:hAnsi="BiauKai"/>
                <w:color w:val="000000"/>
                <w:w w:val="80"/>
              </w:rPr>
              <w:t>（3次）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04.</w:t>
            </w:r>
            <w:r>
              <w:rPr>
                <w:rFonts w:ascii="BiauKai" w:eastAsia="BiauKai" w:hAnsi="BiauKai"/>
                <w:color w:val="000000"/>
                <w:w w:val="80"/>
              </w:rPr>
              <w:t>俯轉向1/2直接俯轉向1/2直接俯轉向1/2直接俯轉向1/2（4次）</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05.</w:t>
            </w:r>
            <w:r>
              <w:rPr>
                <w:rFonts w:ascii="BiauKai" w:eastAsia="BiauKai" w:hAnsi="BiauKai"/>
                <w:color w:val="000000"/>
                <w:w w:val="80"/>
              </w:rPr>
              <w:t>側撐俯轉向1/2</w:t>
            </w:r>
          </w:p>
          <w:p w:rsidR="00FC08EA" w:rsidRDefault="00622754">
            <w:pPr>
              <w:spacing w:line="0" w:lineRule="atLeast"/>
              <w:rPr>
                <w:rFonts w:ascii="BiauKai" w:eastAsia="BiauKai" w:hAnsi="BiauKai"/>
                <w:color w:val="000000"/>
                <w:w w:val="80"/>
              </w:rPr>
            </w:pPr>
            <w:r>
              <w:rPr>
                <w:rFonts w:ascii="BiauKai" w:eastAsia="BiauKai" w:hAnsi="BiauKai"/>
                <w:color w:val="000000"/>
                <w:w w:val="80"/>
              </w:rPr>
              <w:t>（1次）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06.</w:t>
            </w:r>
            <w:r>
              <w:rPr>
                <w:rFonts w:ascii="BiauKai" w:eastAsia="BiauKai" w:hAnsi="BiauKai"/>
                <w:color w:val="000000"/>
                <w:w w:val="80"/>
              </w:rPr>
              <w:t>側撐俯轉向1/2直接俯轉向1/2（2次）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07</w:t>
            </w:r>
            <w:r>
              <w:rPr>
                <w:rFonts w:ascii="BiauKai" w:eastAsia="BiauKai" w:hAnsi="BiauKai"/>
                <w:color w:val="000000"/>
                <w:w w:val="80"/>
                <w:sz w:val="20"/>
                <w:szCs w:val="20"/>
              </w:rPr>
              <w:t>.</w:t>
            </w:r>
            <w:r>
              <w:rPr>
                <w:rFonts w:ascii="BiauKai" w:eastAsia="BiauKai" w:hAnsi="BiauKai"/>
                <w:color w:val="000000"/>
                <w:w w:val="80"/>
              </w:rPr>
              <w:t>側撐俯轉向1/2直接俯轉向1/2直接俯轉向1/2（3次）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08.</w:t>
            </w:r>
            <w:r>
              <w:rPr>
                <w:rFonts w:ascii="BiauKai" w:eastAsia="BiauKai" w:hAnsi="BiauKai"/>
                <w:color w:val="000000"/>
                <w:w w:val="75"/>
              </w:rPr>
              <w:t>側撐俯轉向1/2直接俯轉向1/2直接俯轉向1/2直接俯轉向1/2（4次）</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w w:val="8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09.</w:t>
            </w:r>
            <w:r>
              <w:rPr>
                <w:rFonts w:ascii="BiauKai" w:eastAsia="BiauKai" w:hAnsi="BiauKai"/>
                <w:color w:val="000000"/>
                <w:w w:val="80"/>
              </w:rPr>
              <w:t>仰轉向1/2（1次）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10.</w:t>
            </w:r>
            <w:r>
              <w:rPr>
                <w:rFonts w:ascii="BiauKai" w:eastAsia="BiauKai" w:hAnsi="BiauKai"/>
                <w:color w:val="000000"/>
                <w:w w:val="80"/>
              </w:rPr>
              <w:t>仰轉向1/2直接仰轉向1/2（2次）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11.</w:t>
            </w:r>
            <w:r>
              <w:rPr>
                <w:rFonts w:ascii="BiauKai" w:eastAsia="BiauKai" w:hAnsi="BiauKai"/>
                <w:color w:val="000000"/>
                <w:w w:val="80"/>
              </w:rPr>
              <w:t>仰轉向1/2直接仰轉向1/2直接仰轉向1/2</w:t>
            </w:r>
          </w:p>
          <w:p w:rsidR="00FC08EA" w:rsidRDefault="00622754">
            <w:pPr>
              <w:spacing w:line="0" w:lineRule="atLeast"/>
              <w:rPr>
                <w:rFonts w:ascii="BiauKai" w:eastAsia="BiauKai" w:hAnsi="BiauKai"/>
                <w:color w:val="000000"/>
                <w:w w:val="80"/>
              </w:rPr>
            </w:pPr>
            <w:r>
              <w:rPr>
                <w:rFonts w:ascii="BiauKai" w:eastAsia="BiauKai" w:hAnsi="BiauKai"/>
                <w:color w:val="000000"/>
                <w:w w:val="80"/>
              </w:rPr>
              <w:t>（3次）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12.</w:t>
            </w:r>
            <w:r>
              <w:rPr>
                <w:rFonts w:ascii="BiauKai" w:eastAsia="BiauKai" w:hAnsi="BiauKai"/>
                <w:color w:val="000000"/>
                <w:w w:val="80"/>
              </w:rPr>
              <w:t>仰轉向1/2直接仰轉向1/2直接仰轉向1/2直接仰轉向1/2（4次）</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13</w:t>
            </w:r>
            <w:r>
              <w:rPr>
                <w:rFonts w:ascii="BiauKai" w:eastAsia="BiauKai" w:hAnsi="BiauKai"/>
                <w:color w:val="000000"/>
                <w:w w:val="80"/>
                <w:sz w:val="20"/>
                <w:szCs w:val="20"/>
              </w:rPr>
              <w:t>.</w:t>
            </w:r>
            <w:r>
              <w:rPr>
                <w:rFonts w:ascii="BiauKai" w:eastAsia="BiauKai" w:hAnsi="BiauKai"/>
                <w:color w:val="000000"/>
                <w:w w:val="80"/>
              </w:rPr>
              <w:t>側撐仰轉向1/2</w:t>
            </w:r>
          </w:p>
          <w:p w:rsidR="00FC08EA" w:rsidRDefault="00622754">
            <w:pPr>
              <w:spacing w:line="0" w:lineRule="atLeast"/>
              <w:rPr>
                <w:rFonts w:ascii="BiauKai" w:eastAsia="BiauKai" w:hAnsi="BiauKai"/>
                <w:color w:val="000000"/>
                <w:w w:val="80"/>
              </w:rPr>
            </w:pPr>
            <w:r>
              <w:rPr>
                <w:rFonts w:ascii="BiauKai" w:eastAsia="BiauKai" w:hAnsi="BiauKai"/>
                <w:color w:val="000000"/>
                <w:w w:val="80"/>
              </w:rPr>
              <w:t>（1次）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14.</w:t>
            </w:r>
            <w:r>
              <w:rPr>
                <w:rFonts w:ascii="BiauKai" w:eastAsia="BiauKai" w:hAnsi="BiauKai"/>
                <w:color w:val="000000"/>
                <w:w w:val="80"/>
              </w:rPr>
              <w:t>側撐仰轉向1/2直接仰轉向1/2（2次）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15.</w:t>
            </w:r>
            <w:r>
              <w:rPr>
                <w:rFonts w:ascii="BiauKai" w:eastAsia="BiauKai" w:hAnsi="BiauKai"/>
                <w:color w:val="000000"/>
                <w:w w:val="80"/>
              </w:rPr>
              <w:t>側撐仰轉向1/2直接仰轉向1/2直接仰轉向1/2（3次）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16.</w:t>
            </w:r>
            <w:r>
              <w:rPr>
                <w:rFonts w:ascii="BiauKai" w:eastAsia="BiauKai" w:hAnsi="BiauKai"/>
                <w:color w:val="000000"/>
                <w:w w:val="75"/>
              </w:rPr>
              <w:t>側撐仰轉向1/2直接仰轉向1/2直接仰轉向1/2直接仰轉向1/2（4次）</w:t>
            </w:r>
          </w:p>
        </w:tc>
      </w:tr>
      <w:tr w:rsidR="00FC08EA">
        <w:trPr>
          <w:cantSplit/>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b/>
                <w:color w:val="000000"/>
              </w:rPr>
            </w:pPr>
            <w:r>
              <w:rPr>
                <w:rFonts w:ascii="BiauKai" w:eastAsia="BiauKai" w:hAnsi="BiauKai"/>
                <w:b/>
                <w:color w:val="000000"/>
              </w:rPr>
              <w:t>Ⅲ.</w:t>
            </w:r>
          </w:p>
          <w:p w:rsidR="00FC08EA" w:rsidRDefault="00622754">
            <w:pPr>
              <w:spacing w:line="0" w:lineRule="atLeast"/>
              <w:rPr>
                <w:rFonts w:ascii="BiauKai" w:eastAsia="BiauKai" w:hAnsi="BiauKai"/>
                <w:b/>
                <w:color w:val="000000"/>
                <w:w w:val="80"/>
              </w:rPr>
            </w:pPr>
            <w:r>
              <w:rPr>
                <w:rFonts w:ascii="BiauKai" w:eastAsia="BiauKai" w:hAnsi="BiauKai"/>
                <w:b/>
                <w:color w:val="000000"/>
                <w:w w:val="80"/>
              </w:rPr>
              <w:t>跳轉</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01</w:t>
            </w:r>
            <w:r>
              <w:rPr>
                <w:rFonts w:ascii="BiauKai" w:eastAsia="BiauKai" w:hAnsi="BiauKai"/>
                <w:color w:val="000000"/>
                <w:w w:val="80"/>
                <w:sz w:val="20"/>
                <w:szCs w:val="20"/>
              </w:rPr>
              <w:t>.</w:t>
            </w:r>
            <w:r>
              <w:rPr>
                <w:rFonts w:ascii="BiauKai" w:eastAsia="BiauKai" w:hAnsi="BiauKai"/>
                <w:color w:val="000000"/>
                <w:w w:val="80"/>
              </w:rPr>
              <w:t>跳轉180</w:t>
            </w:r>
            <w:r>
              <w:rPr>
                <w:rFonts w:ascii="新細明體" w:hAnsi="新細明體" w:cs="新細明體"/>
                <w:color w:val="000000"/>
                <w:w w:val="80"/>
              </w:rPr>
              <w:t>∘</w:t>
            </w:r>
            <w:r>
              <w:rPr>
                <w:rFonts w:ascii="BiauKai" w:eastAsia="BiauKai" w:hAnsi="BiauKai"/>
                <w:color w:val="000000"/>
                <w:w w:val="80"/>
              </w:rPr>
              <w:t>（1次）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02.</w:t>
            </w:r>
            <w:r>
              <w:rPr>
                <w:rFonts w:ascii="BiauKai" w:eastAsia="BiauKai" w:hAnsi="BiauKai"/>
                <w:color w:val="000000"/>
                <w:w w:val="80"/>
              </w:rPr>
              <w:t>跳轉360</w:t>
            </w:r>
            <w:r>
              <w:rPr>
                <w:rFonts w:ascii="新細明體" w:hAnsi="新細明體" w:cs="新細明體"/>
                <w:color w:val="000000"/>
                <w:w w:val="80"/>
              </w:rPr>
              <w:t>∘</w:t>
            </w:r>
            <w:r>
              <w:rPr>
                <w:rFonts w:ascii="BiauKai" w:eastAsia="BiauKai" w:hAnsi="BiauKai"/>
                <w:color w:val="000000"/>
                <w:w w:val="80"/>
              </w:rPr>
              <w:t>（2次）</w:t>
            </w:r>
            <w:r>
              <w:rPr>
                <w:rFonts w:ascii="BiauKai" w:eastAsia="BiauKai" w:hAnsi="BiauKai"/>
                <w:color w:val="000000"/>
                <w:w w:val="80"/>
              </w:rPr>
              <w:br/>
              <w:t xml:space="preserve"> 或 跳轉540</w:t>
            </w:r>
            <w:r>
              <w:rPr>
                <w:rFonts w:ascii="新細明體" w:hAnsi="新細明體" w:cs="新細明體"/>
                <w:color w:val="000000"/>
                <w:w w:val="80"/>
              </w:rPr>
              <w:t>∘</w:t>
            </w:r>
            <w:r>
              <w:rPr>
                <w:rFonts w:ascii="BiauKai" w:eastAsia="BiauKai" w:hAnsi="BiauKai"/>
                <w:color w:val="000000"/>
                <w:w w:val="80"/>
              </w:rPr>
              <w:t>（3次）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03.</w:t>
            </w:r>
            <w:r>
              <w:rPr>
                <w:rFonts w:ascii="BiauKai" w:eastAsia="BiauKai" w:hAnsi="BiauKai"/>
                <w:color w:val="000000"/>
                <w:w w:val="80"/>
              </w:rPr>
              <w:t>跳轉720</w:t>
            </w:r>
            <w:r>
              <w:rPr>
                <w:rFonts w:ascii="新細明體" w:hAnsi="新細明體" w:cs="新細明體"/>
                <w:color w:val="000000"/>
                <w:w w:val="80"/>
              </w:rPr>
              <w:t>∘</w:t>
            </w:r>
            <w:r>
              <w:rPr>
                <w:rFonts w:ascii="BiauKai" w:eastAsia="BiauKai" w:hAnsi="BiauKai"/>
                <w:color w:val="000000"/>
                <w:w w:val="80"/>
              </w:rPr>
              <w:t>（4次）</w:t>
            </w:r>
          </w:p>
          <w:p w:rsidR="00FC08EA" w:rsidRDefault="00622754">
            <w:pPr>
              <w:spacing w:line="0" w:lineRule="atLeast"/>
            </w:pPr>
            <w:r>
              <w:rPr>
                <w:rFonts w:ascii="BiauKai" w:eastAsia="BiauKai" w:hAnsi="BiauKai"/>
                <w:color w:val="000000"/>
                <w:w w:val="80"/>
              </w:rPr>
              <w:t>或 跳轉900</w:t>
            </w:r>
            <w:r>
              <w:rPr>
                <w:rFonts w:ascii="新細明體" w:hAnsi="新細明體" w:cs="新細明體"/>
                <w:color w:val="000000"/>
                <w:w w:val="80"/>
              </w:rPr>
              <w:t>∘</w:t>
            </w:r>
            <w:r>
              <w:rPr>
                <w:rFonts w:ascii="BiauKai" w:eastAsia="BiauKai" w:hAnsi="BiauKai"/>
                <w:color w:val="000000"/>
                <w:w w:val="80"/>
              </w:rPr>
              <w:t>（5次）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04.</w:t>
            </w:r>
            <w:r>
              <w:rPr>
                <w:rFonts w:ascii="BiauKai" w:eastAsia="BiauKai" w:hAnsi="BiauKai"/>
                <w:color w:val="000000"/>
                <w:w w:val="80"/>
              </w:rPr>
              <w:t>跳轉1080</w:t>
            </w:r>
            <w:r>
              <w:rPr>
                <w:rFonts w:ascii="新細明體" w:hAnsi="新細明體" w:cs="新細明體"/>
                <w:color w:val="000000"/>
                <w:w w:val="80"/>
              </w:rPr>
              <w:t>∘</w:t>
            </w:r>
            <w:r>
              <w:rPr>
                <w:rFonts w:ascii="BiauKai" w:eastAsia="BiauKai" w:hAnsi="BiauKai"/>
                <w:color w:val="000000"/>
                <w:w w:val="80"/>
              </w:rPr>
              <w:t>（6次）</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05.</w:t>
            </w:r>
            <w:r>
              <w:rPr>
                <w:rFonts w:ascii="BiauKai" w:eastAsia="BiauKai" w:hAnsi="BiauKai"/>
                <w:color w:val="000000"/>
                <w:w w:val="80"/>
              </w:rPr>
              <w:t>側撐跳轉180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（1次）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06</w:t>
            </w:r>
            <w:r>
              <w:rPr>
                <w:rFonts w:ascii="BiauKai" w:eastAsia="BiauKai" w:hAnsi="BiauKai"/>
                <w:color w:val="000000"/>
                <w:w w:val="80"/>
                <w:sz w:val="20"/>
                <w:szCs w:val="20"/>
              </w:rPr>
              <w:t>.</w:t>
            </w:r>
            <w:r>
              <w:rPr>
                <w:rFonts w:ascii="BiauKai" w:eastAsia="BiauKai" w:hAnsi="BiauKai"/>
                <w:color w:val="000000"/>
                <w:w w:val="80"/>
              </w:rPr>
              <w:t>側撐跳轉360</w:t>
            </w:r>
            <w:r>
              <w:rPr>
                <w:rFonts w:ascii="新細明體" w:hAnsi="新細明體" w:cs="新細明體"/>
                <w:color w:val="000000"/>
                <w:w w:val="80"/>
              </w:rPr>
              <w:t>∘</w:t>
            </w:r>
            <w:r>
              <w:rPr>
                <w:rFonts w:ascii="BiauKai" w:eastAsia="BiauKai" w:hAnsi="BiauKai"/>
                <w:color w:val="000000"/>
                <w:w w:val="80"/>
              </w:rPr>
              <w:t>（2次）</w:t>
            </w:r>
            <w:r>
              <w:rPr>
                <w:rFonts w:ascii="BiauKai" w:eastAsia="BiauKai" w:hAnsi="BiauKai"/>
                <w:color w:val="000000"/>
                <w:w w:val="90"/>
              </w:rPr>
              <w:t>或側撐跳轉540</w:t>
            </w:r>
            <w:r>
              <w:rPr>
                <w:rFonts w:ascii="新細明體" w:hAnsi="新細明體" w:cs="新細明體"/>
                <w:color w:val="000000"/>
                <w:w w:val="90"/>
              </w:rPr>
              <w:t>∘</w:t>
            </w:r>
            <w:r>
              <w:rPr>
                <w:rFonts w:ascii="BiauKai" w:eastAsia="BiauKai" w:hAnsi="BiauKai"/>
                <w:color w:val="000000"/>
                <w:w w:val="80"/>
              </w:rPr>
              <w:t>（3次）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sz w:val="20"/>
                <w:szCs w:val="20"/>
              </w:rPr>
              <w:t>07</w:t>
            </w:r>
            <w:r>
              <w:rPr>
                <w:rFonts w:ascii="BiauKai" w:eastAsia="BiauKai" w:hAnsi="BiauKai"/>
                <w:color w:val="000000"/>
                <w:w w:val="80"/>
                <w:sz w:val="20"/>
                <w:szCs w:val="20"/>
              </w:rPr>
              <w:t>.</w:t>
            </w:r>
            <w:r>
              <w:rPr>
                <w:rFonts w:ascii="BiauKai" w:eastAsia="BiauKai" w:hAnsi="BiauKai"/>
                <w:color w:val="000000"/>
                <w:w w:val="80"/>
              </w:rPr>
              <w:t>側撐跳轉720</w:t>
            </w:r>
            <w:r>
              <w:rPr>
                <w:rFonts w:ascii="新細明體" w:hAnsi="新細明體" w:cs="新細明體"/>
                <w:color w:val="000000"/>
                <w:w w:val="80"/>
              </w:rPr>
              <w:t>∘</w:t>
            </w:r>
            <w:r>
              <w:rPr>
                <w:rFonts w:ascii="BiauKai" w:eastAsia="BiauKai" w:hAnsi="BiauKai"/>
                <w:color w:val="000000"/>
                <w:w w:val="80"/>
              </w:rPr>
              <w:t>（4次）或側撐跳轉900</w:t>
            </w:r>
            <w:r>
              <w:rPr>
                <w:rFonts w:ascii="新細明體" w:hAnsi="新細明體" w:cs="新細明體"/>
                <w:color w:val="000000"/>
                <w:w w:val="80"/>
              </w:rPr>
              <w:t>∘</w:t>
            </w:r>
            <w:r>
              <w:rPr>
                <w:rFonts w:ascii="BiauKai" w:eastAsia="BiauKai" w:hAnsi="BiauKai"/>
                <w:color w:val="000000"/>
                <w:w w:val="80"/>
              </w:rPr>
              <w:t>（5次）</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08.</w:t>
            </w:r>
            <w:r>
              <w:rPr>
                <w:rFonts w:ascii="BiauKai" w:eastAsia="BiauKai" w:hAnsi="BiauKai"/>
                <w:color w:val="000000"/>
                <w:w w:val="80"/>
              </w:rPr>
              <w:t>側撐跳轉1080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（6次）</w:t>
            </w:r>
          </w:p>
        </w:tc>
      </w:tr>
      <w:tr w:rsidR="00FC08EA">
        <w:trPr>
          <w:cantSplit/>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b/>
                <w:color w:val="000000"/>
              </w:rPr>
              <w:t>Ⅳ.</w:t>
            </w:r>
          </w:p>
          <w:p w:rsidR="00FC08EA" w:rsidRDefault="00622754">
            <w:pPr>
              <w:spacing w:line="0" w:lineRule="atLeast"/>
              <w:rPr>
                <w:rFonts w:ascii="BiauKai" w:eastAsia="BiauKai" w:hAnsi="BiauKai"/>
                <w:b/>
                <w:color w:val="000000"/>
                <w:w w:val="80"/>
              </w:rPr>
            </w:pPr>
            <w:r>
              <w:rPr>
                <w:rFonts w:ascii="BiauKai" w:eastAsia="BiauKai" w:hAnsi="BiauKai"/>
                <w:b/>
                <w:color w:val="000000"/>
                <w:w w:val="80"/>
              </w:rPr>
              <w:t>馬打滾</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01.</w:t>
            </w:r>
            <w:r>
              <w:rPr>
                <w:rFonts w:ascii="BiauKai" w:eastAsia="BiauKai" w:hAnsi="BiauKai"/>
                <w:color w:val="000000"/>
                <w:w w:val="80"/>
              </w:rPr>
              <w:t>馬打滾180</w:t>
            </w:r>
            <w:r>
              <w:rPr>
                <w:rFonts w:ascii="新細明體" w:hAnsi="新細明體" w:cs="新細明體"/>
                <w:color w:val="000000"/>
                <w:w w:val="8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02.</w:t>
            </w:r>
            <w:r>
              <w:rPr>
                <w:rFonts w:ascii="BiauKai" w:eastAsia="BiauKai" w:hAnsi="BiauKai"/>
                <w:color w:val="000000"/>
                <w:w w:val="80"/>
              </w:rPr>
              <w:t>馬打滾360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或 馬打滾540</w:t>
            </w:r>
            <w:r>
              <w:rPr>
                <w:rFonts w:ascii="新細明體" w:hAnsi="新細明體" w:cs="新細明體"/>
                <w:color w:val="000000"/>
                <w:w w:val="8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03.</w:t>
            </w:r>
            <w:r>
              <w:rPr>
                <w:rFonts w:ascii="BiauKai" w:eastAsia="BiauKai" w:hAnsi="BiauKai"/>
                <w:color w:val="000000"/>
                <w:w w:val="80"/>
              </w:rPr>
              <w:t>馬打滾720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或 馬打滾900</w:t>
            </w:r>
            <w:r>
              <w:rPr>
                <w:rFonts w:ascii="新細明體" w:hAnsi="新細明體" w:cs="新細明體"/>
                <w:color w:val="000000"/>
                <w:w w:val="8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04.</w:t>
            </w:r>
            <w:r>
              <w:rPr>
                <w:rFonts w:ascii="BiauKai" w:eastAsia="BiauKai" w:hAnsi="BiauKai"/>
                <w:color w:val="000000"/>
                <w:w w:val="80"/>
              </w:rPr>
              <w:t>馬打滾1080</w:t>
            </w:r>
            <w:r>
              <w:rPr>
                <w:rFonts w:ascii="新細明體" w:hAnsi="新細明體" w:cs="新細明體"/>
                <w:color w:val="000000"/>
                <w:w w:val="80"/>
              </w:rPr>
              <w:t>∘</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05.</w:t>
            </w:r>
            <w:r>
              <w:rPr>
                <w:rFonts w:ascii="BiauKai" w:eastAsia="BiauKai" w:hAnsi="BiauKai"/>
                <w:color w:val="000000"/>
                <w:w w:val="80"/>
              </w:rPr>
              <w:t>側撐馬打滾180</w:t>
            </w:r>
            <w:r>
              <w:rPr>
                <w:rFonts w:ascii="新細明體" w:hAnsi="新細明體" w:cs="新細明體"/>
                <w:color w:val="000000"/>
                <w:w w:val="8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06.</w:t>
            </w:r>
            <w:r>
              <w:rPr>
                <w:rFonts w:ascii="BiauKai" w:eastAsia="BiauKai" w:hAnsi="BiauKai"/>
                <w:color w:val="000000"/>
                <w:w w:val="80"/>
              </w:rPr>
              <w:t>側撐馬打滾360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或 側撐馬打滾540</w:t>
            </w:r>
            <w:r>
              <w:rPr>
                <w:rFonts w:ascii="新細明體" w:hAnsi="新細明體" w:cs="新細明體"/>
                <w:color w:val="000000"/>
                <w:w w:val="8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07.</w:t>
            </w:r>
            <w:r>
              <w:rPr>
                <w:rFonts w:ascii="BiauKai" w:eastAsia="BiauKai" w:hAnsi="BiauKai"/>
                <w:color w:val="000000"/>
                <w:w w:val="80"/>
              </w:rPr>
              <w:t>側撐馬打滾720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或 側撐馬打滾900</w:t>
            </w:r>
            <w:r>
              <w:rPr>
                <w:rFonts w:ascii="新細明體" w:hAnsi="新細明體" w:cs="新細明體"/>
                <w:color w:val="000000"/>
                <w:w w:val="80"/>
              </w:rPr>
              <w:t>∘</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08.</w:t>
            </w:r>
            <w:r>
              <w:rPr>
                <w:rFonts w:ascii="BiauKai" w:eastAsia="BiauKai" w:hAnsi="BiauKai"/>
                <w:color w:val="000000"/>
                <w:w w:val="80"/>
              </w:rPr>
              <w:t>側撐馬打滾1080</w:t>
            </w:r>
            <w:r>
              <w:rPr>
                <w:rFonts w:ascii="新細明體" w:hAnsi="新細明體" w:cs="新細明體"/>
                <w:color w:val="000000"/>
                <w:w w:val="80"/>
              </w:rPr>
              <w:t>∘</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09.</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11.</w:t>
            </w:r>
            <w:r>
              <w:rPr>
                <w:rFonts w:ascii="BiauKai" w:eastAsia="BiauKai" w:hAnsi="BiauKai"/>
                <w:color w:val="000000"/>
                <w:w w:val="80"/>
              </w:rPr>
              <w:t>馬打滾180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（1圈全旋實施完畢）</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12.</w:t>
            </w:r>
            <w:r>
              <w:rPr>
                <w:rFonts w:ascii="BiauKai" w:eastAsia="BiauKai" w:hAnsi="BiauKai"/>
                <w:color w:val="000000"/>
                <w:w w:val="80"/>
              </w:rPr>
              <w:t>馬打滾360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（2圈全旋實施完畢）</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b/>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13.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14.</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15.</w:t>
            </w:r>
            <w:r>
              <w:rPr>
                <w:rFonts w:ascii="BiauKai" w:eastAsia="BiauKai" w:hAnsi="BiauKai"/>
                <w:color w:val="000000"/>
                <w:w w:val="80"/>
              </w:rPr>
              <w:t>側撐馬打滾180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（1圈全旋實施完畢）</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16.</w:t>
            </w:r>
            <w:r>
              <w:rPr>
                <w:rFonts w:ascii="BiauKai" w:eastAsia="BiauKai" w:hAnsi="BiauKai"/>
                <w:color w:val="000000"/>
                <w:w w:val="80"/>
              </w:rPr>
              <w:t>側撐馬打滾360</w:t>
            </w:r>
            <w:r>
              <w:rPr>
                <w:rFonts w:ascii="新細明體" w:hAnsi="新細明體" w:cs="新細明體"/>
                <w:color w:val="000000"/>
                <w:w w:val="80"/>
              </w:rPr>
              <w:t>∘</w:t>
            </w:r>
          </w:p>
          <w:p w:rsidR="00FC08EA" w:rsidRDefault="00622754">
            <w:pPr>
              <w:spacing w:line="0" w:lineRule="atLeast"/>
            </w:pPr>
            <w:r>
              <w:rPr>
                <w:rFonts w:ascii="BiauKai" w:eastAsia="BiauKai" w:hAnsi="BiauKai"/>
                <w:color w:val="000000"/>
                <w:w w:val="80"/>
              </w:rPr>
              <w:t>（2圈全旋實施完畢）</w:t>
            </w:r>
          </w:p>
        </w:tc>
      </w:tr>
      <w:tr w:rsidR="00FC08EA">
        <w:trPr>
          <w:cantSplit/>
        </w:trPr>
        <w:tc>
          <w:tcPr>
            <w:tcW w:w="10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b/>
                <w:color w:val="000000"/>
              </w:rPr>
              <w:t>Ⅴ.</w:t>
            </w:r>
          </w:p>
          <w:p w:rsidR="00FC08EA" w:rsidRDefault="00622754">
            <w:pPr>
              <w:spacing w:line="0" w:lineRule="atLeast"/>
              <w:rPr>
                <w:rFonts w:ascii="BiauKai" w:eastAsia="BiauKai" w:hAnsi="BiauKai"/>
                <w:b/>
                <w:color w:val="000000"/>
                <w:w w:val="80"/>
              </w:rPr>
            </w:pPr>
            <w:r>
              <w:rPr>
                <w:rFonts w:ascii="BiauKai" w:eastAsia="BiauKai" w:hAnsi="BiauKai"/>
                <w:b/>
                <w:color w:val="000000"/>
                <w:w w:val="80"/>
              </w:rPr>
              <w:t>下法</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01.</w:t>
            </w:r>
            <w:r>
              <w:rPr>
                <w:rFonts w:ascii="BiauKai" w:eastAsia="BiauKai" w:hAnsi="BiauKai"/>
                <w:color w:val="000000"/>
                <w:w w:val="80"/>
              </w:rPr>
              <w:t>俯騰越下 或</w:t>
            </w:r>
          </w:p>
          <w:p w:rsidR="00FC08EA" w:rsidRDefault="00622754">
            <w:pPr>
              <w:spacing w:line="0" w:lineRule="atLeast"/>
              <w:rPr>
                <w:rFonts w:ascii="BiauKai" w:eastAsia="BiauKai" w:hAnsi="BiauKai"/>
                <w:color w:val="000000"/>
                <w:w w:val="80"/>
              </w:rPr>
            </w:pPr>
            <w:r>
              <w:rPr>
                <w:rFonts w:ascii="BiauKai" w:eastAsia="BiauKai" w:hAnsi="BiauKai"/>
                <w:color w:val="000000"/>
                <w:w w:val="80"/>
              </w:rPr>
              <w:t>俯轉向1/4俯騰越下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02.</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03.</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04.</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color w:val="000000"/>
                <w:w w:val="8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05.</w:t>
            </w:r>
            <w:r>
              <w:rPr>
                <w:rFonts w:ascii="BiauKai" w:eastAsia="BiauKai" w:hAnsi="BiauKai"/>
                <w:color w:val="000000"/>
                <w:w w:val="75"/>
              </w:rPr>
              <w:t>跳轉180</w:t>
            </w:r>
            <w:r>
              <w:rPr>
                <w:rFonts w:ascii="新細明體" w:hAnsi="新細明體" w:cs="新細明體"/>
                <w:color w:val="000000"/>
                <w:w w:val="75"/>
              </w:rPr>
              <w:t>∘</w:t>
            </w:r>
            <w:r>
              <w:rPr>
                <w:rFonts w:ascii="BiauKai" w:eastAsia="BiauKai" w:hAnsi="BiauKai"/>
                <w:color w:val="000000"/>
                <w:w w:val="75"/>
              </w:rPr>
              <w:t>俯騰越下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06.</w:t>
            </w:r>
            <w:r>
              <w:rPr>
                <w:rFonts w:ascii="BiauKai" w:eastAsia="BiauKai" w:hAnsi="BiauKai"/>
                <w:color w:val="000000"/>
                <w:w w:val="80"/>
              </w:rPr>
              <w:t>跳轉360</w:t>
            </w:r>
            <w:r>
              <w:rPr>
                <w:rFonts w:ascii="新細明體" w:hAnsi="新細明體" w:cs="新細明體"/>
                <w:color w:val="000000"/>
                <w:w w:val="80"/>
              </w:rPr>
              <w:t>∘</w:t>
            </w:r>
            <w:r>
              <w:rPr>
                <w:rFonts w:ascii="BiauKai" w:eastAsia="BiauKai" w:hAnsi="BiauKai"/>
                <w:color w:val="000000"/>
                <w:w w:val="80"/>
              </w:rPr>
              <w:t>俯騰越下或跳轉540</w:t>
            </w:r>
            <w:r>
              <w:rPr>
                <w:rFonts w:ascii="新細明體" w:hAnsi="新細明體" w:cs="新細明體"/>
                <w:color w:val="000000"/>
                <w:w w:val="80"/>
              </w:rPr>
              <w:t>∘</w:t>
            </w:r>
            <w:r>
              <w:rPr>
                <w:rFonts w:ascii="BiauKai" w:eastAsia="BiauKai" w:hAnsi="BiauKai"/>
                <w:color w:val="000000"/>
                <w:w w:val="80"/>
              </w:rPr>
              <w:t>俯騰越下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07.</w:t>
            </w:r>
            <w:r>
              <w:rPr>
                <w:rFonts w:ascii="BiauKai" w:eastAsia="BiauKai" w:hAnsi="BiauKai"/>
                <w:color w:val="000000"/>
                <w:w w:val="80"/>
              </w:rPr>
              <w:t>跳轉720</w:t>
            </w:r>
            <w:r>
              <w:rPr>
                <w:rFonts w:ascii="新細明體" w:hAnsi="新細明體" w:cs="新細明體"/>
                <w:color w:val="000000"/>
                <w:w w:val="80"/>
              </w:rPr>
              <w:t>∘</w:t>
            </w:r>
            <w:r>
              <w:rPr>
                <w:rFonts w:ascii="BiauKai" w:eastAsia="BiauKai" w:hAnsi="BiauKai"/>
                <w:color w:val="000000"/>
                <w:w w:val="80"/>
              </w:rPr>
              <w:t>俯騰越下或跳轉900</w:t>
            </w:r>
            <w:r>
              <w:rPr>
                <w:rFonts w:ascii="新細明體" w:hAnsi="新細明體" w:cs="新細明體"/>
                <w:color w:val="000000"/>
                <w:w w:val="80"/>
              </w:rPr>
              <w:t>∘</w:t>
            </w:r>
            <w:r>
              <w:rPr>
                <w:rFonts w:ascii="BiauKai" w:eastAsia="BiauKai" w:hAnsi="BiauKai"/>
                <w:color w:val="000000"/>
                <w:w w:val="80"/>
              </w:rPr>
              <w:t>俯騰越下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08.</w:t>
            </w:r>
            <w:r>
              <w:rPr>
                <w:rFonts w:ascii="BiauKai" w:eastAsia="BiauKai" w:hAnsi="BiauKai"/>
                <w:color w:val="000000"/>
                <w:w w:val="80"/>
              </w:rPr>
              <w:t>跳轉1080</w:t>
            </w:r>
            <w:r>
              <w:rPr>
                <w:rFonts w:ascii="新細明體" w:hAnsi="新細明體" w:cs="新細明體"/>
                <w:color w:val="000000"/>
                <w:w w:val="80"/>
              </w:rPr>
              <w:t>∘</w:t>
            </w:r>
            <w:r>
              <w:rPr>
                <w:rFonts w:ascii="BiauKai" w:eastAsia="BiauKai" w:hAnsi="BiauKai"/>
                <w:color w:val="000000"/>
                <w:w w:val="80"/>
              </w:rPr>
              <w:t>俯騰越下</w:t>
            </w:r>
          </w:p>
        </w:tc>
      </w:tr>
      <w:tr w:rsidR="00FC08EA">
        <w:trPr>
          <w:cantSplit/>
        </w:trPr>
        <w:tc>
          <w:tcPr>
            <w:tcW w:w="10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FC08EA">
            <w:pPr>
              <w:spacing w:line="0" w:lineRule="atLeast"/>
              <w:rPr>
                <w:rFonts w:ascii="BiauKai" w:eastAsia="BiauKai" w:hAnsi="BiauKai"/>
                <w:color w:val="000000"/>
                <w:w w:val="8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09.</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rPr>
                <w:rFonts w:ascii="BiauKai" w:eastAsia="BiauKai" w:hAnsi="BiauKai"/>
                <w:color w:val="000000"/>
                <w:w w:val="80"/>
                <w:sz w:val="20"/>
                <w:szCs w:val="20"/>
              </w:rPr>
            </w:pPr>
            <w:r>
              <w:rPr>
                <w:rFonts w:ascii="BiauKai" w:eastAsia="BiauKai" w:hAnsi="BiauKai"/>
                <w:color w:val="000000"/>
                <w:w w:val="80"/>
                <w:sz w:val="20"/>
                <w:szCs w:val="20"/>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11.</w:t>
            </w:r>
            <w:r>
              <w:rPr>
                <w:rFonts w:ascii="BiauKai" w:eastAsia="BiauKai" w:hAnsi="BiauKai"/>
                <w:color w:val="000000"/>
                <w:w w:val="80"/>
              </w:rPr>
              <w:t>湯瑪斯倒立下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8EA" w:rsidRDefault="00622754">
            <w:pPr>
              <w:spacing w:line="0" w:lineRule="atLeast"/>
            </w:pPr>
            <w:r>
              <w:rPr>
                <w:rFonts w:ascii="BiauKai" w:eastAsia="BiauKai" w:hAnsi="BiauKai"/>
                <w:color w:val="000000"/>
                <w:w w:val="80"/>
                <w:sz w:val="20"/>
                <w:szCs w:val="20"/>
              </w:rPr>
              <w:t>12.</w:t>
            </w:r>
            <w:r>
              <w:rPr>
                <w:rFonts w:ascii="BiauKai" w:eastAsia="BiauKai" w:hAnsi="BiauKai"/>
                <w:color w:val="000000"/>
                <w:w w:val="75"/>
              </w:rPr>
              <w:t>湯瑪斯倒立轉體180下或轉體360</w:t>
            </w:r>
            <w:r>
              <w:rPr>
                <w:rFonts w:ascii="新細明體" w:hAnsi="新細明體" w:cs="新細明體"/>
                <w:color w:val="000000"/>
                <w:w w:val="75"/>
              </w:rPr>
              <w:t>∘</w:t>
            </w:r>
            <w:r>
              <w:rPr>
                <w:rFonts w:ascii="BiauKai" w:eastAsia="BiauKai" w:hAnsi="BiauKai"/>
                <w:color w:val="000000"/>
                <w:w w:val="75"/>
              </w:rPr>
              <w:t>下</w:t>
            </w:r>
          </w:p>
        </w:tc>
      </w:tr>
    </w:tbl>
    <w:p w:rsidR="00FC08EA" w:rsidRDefault="00622754">
      <w:pPr>
        <w:spacing w:line="0" w:lineRule="atLeast"/>
        <w:rPr>
          <w:rFonts w:ascii="BiauKai" w:eastAsia="BiauKai" w:hAnsi="BiauKai"/>
          <w:color w:val="000000"/>
          <w:w w:val="90"/>
        </w:rPr>
      </w:pPr>
      <w:r>
        <w:rPr>
          <w:rFonts w:ascii="BiauKai" w:eastAsia="BiauKai" w:hAnsi="BiauKai"/>
          <w:color w:val="000000"/>
          <w:w w:val="90"/>
        </w:rPr>
        <w:t>※以上動作以分腿全旋（湯瑪斯）實施，動作難度及編號相同。</w:t>
      </w:r>
    </w:p>
    <w:p w:rsidR="00FC08EA" w:rsidRDefault="00622754">
      <w:pPr>
        <w:spacing w:line="0" w:lineRule="atLeast"/>
        <w:rPr>
          <w:rFonts w:ascii="BiauKai" w:eastAsia="BiauKai" w:hAnsi="BiauKai"/>
          <w:b/>
          <w:color w:val="000000"/>
          <w:w w:val="90"/>
        </w:rPr>
      </w:pPr>
      <w:r>
        <w:rPr>
          <w:rFonts w:ascii="BiauKai" w:eastAsia="BiauKai" w:hAnsi="BiauKai"/>
          <w:b/>
          <w:color w:val="000000"/>
          <w:w w:val="90"/>
        </w:rPr>
        <w:t>※下法動作均由側撐實施，湯瑪斯倒立下系列除外，下法須由全旋實施始被承認。</w:t>
      </w:r>
    </w:p>
    <w:p w:rsidR="00FC08EA" w:rsidRDefault="00622754">
      <w:pPr>
        <w:spacing w:line="0" w:lineRule="atLeast"/>
        <w:ind w:left="132" w:hanging="108"/>
      </w:pPr>
      <w:r>
        <w:rPr>
          <w:rFonts w:ascii="BiauKai" w:eastAsia="BiauKai" w:hAnsi="BiauKai"/>
          <w:color w:val="000000"/>
          <w:w w:val="90"/>
        </w:rPr>
        <w:t>※未列於表內之動作，須於比賽前24小時內向審判委員提出，並由審判委員認定動作難度，始被承認</w:t>
      </w:r>
    </w:p>
    <w:p w:rsidR="00FC08EA" w:rsidRDefault="00622754">
      <w:pPr>
        <w:spacing w:line="0" w:lineRule="atLeast"/>
        <w:ind w:left="224" w:hanging="200"/>
        <w:jc w:val="both"/>
        <w:rPr>
          <w:rFonts w:ascii="BiauKai" w:eastAsia="BiauKai" w:hAnsi="BiauKai"/>
          <w:sz w:val="40"/>
          <w:szCs w:val="40"/>
        </w:rPr>
      </w:pPr>
      <w:r>
        <w:rPr>
          <w:rFonts w:ascii="BiauKai" w:eastAsia="BiauKai" w:hAnsi="BiauKai"/>
          <w:sz w:val="40"/>
          <w:szCs w:val="40"/>
        </w:rPr>
        <w:t xml:space="preserve">           </w:t>
      </w:r>
    </w:p>
    <w:p w:rsidR="00FC08EA" w:rsidRDefault="00FC08EA">
      <w:pPr>
        <w:spacing w:line="0" w:lineRule="atLeast"/>
        <w:ind w:left="224" w:hanging="200"/>
        <w:jc w:val="both"/>
        <w:rPr>
          <w:rFonts w:ascii="BiauKai" w:eastAsia="BiauKai" w:hAnsi="BiauKai"/>
          <w:sz w:val="40"/>
          <w:szCs w:val="40"/>
        </w:rPr>
      </w:pPr>
    </w:p>
    <w:p w:rsidR="00FC08EA" w:rsidRDefault="00622754">
      <w:pPr>
        <w:spacing w:line="0" w:lineRule="atLeast"/>
        <w:ind w:left="164" w:hanging="140"/>
        <w:jc w:val="both"/>
        <w:rPr>
          <w:rFonts w:ascii="BiauKai" w:eastAsia="BiauKai" w:hAnsi="BiauKai"/>
          <w:sz w:val="28"/>
          <w:szCs w:val="28"/>
        </w:rPr>
      </w:pPr>
      <w:r>
        <w:rPr>
          <w:rFonts w:ascii="BiauKai" w:eastAsia="BiauKai" w:hAnsi="BiauKai"/>
          <w:sz w:val="28"/>
          <w:szCs w:val="28"/>
        </w:rPr>
        <w:t xml:space="preserve">       國小中年級男生組：採用中華民國體操協會競技體操規則，國小中年級男生組部分實施。</w:t>
      </w:r>
    </w:p>
    <w:p w:rsidR="00FC08EA" w:rsidRDefault="00622754">
      <w:pPr>
        <w:spacing w:line="0" w:lineRule="atLeast"/>
        <w:ind w:left="164" w:hanging="140"/>
        <w:jc w:val="both"/>
        <w:rPr>
          <w:rFonts w:ascii="BiauKai" w:eastAsia="BiauKai" w:hAnsi="BiauKai"/>
          <w:sz w:val="28"/>
          <w:szCs w:val="28"/>
        </w:rPr>
      </w:pPr>
      <w:r>
        <w:rPr>
          <w:rFonts w:ascii="BiauKai" w:eastAsia="BiauKai" w:hAnsi="BiauKai"/>
          <w:sz w:val="28"/>
          <w:szCs w:val="28"/>
        </w:rPr>
        <w:t xml:space="preserve">       國小低年級男生組：採用中華民國體操協會競技體操規則，國小低年級男生組部分實施。</w:t>
      </w:r>
    </w:p>
    <w:p w:rsidR="00FC08EA" w:rsidRDefault="00622754">
      <w:pPr>
        <w:spacing w:line="0" w:lineRule="atLeast"/>
        <w:ind w:left="164" w:hanging="140"/>
        <w:jc w:val="both"/>
      </w:pPr>
      <w:r>
        <w:rPr>
          <w:rFonts w:ascii="BiauKai" w:eastAsia="BiauKai" w:hAnsi="BiauKai"/>
          <w:sz w:val="28"/>
          <w:szCs w:val="28"/>
        </w:rPr>
        <w:t xml:space="preserve">    </w:t>
      </w:r>
      <w:r>
        <w:rPr>
          <w:rFonts w:ascii="BiauKai" w:eastAsia="BiauKai" w:hAnsi="BiauKai"/>
          <w:sz w:val="40"/>
          <w:szCs w:val="40"/>
        </w:rPr>
        <w:t xml:space="preserve">  </w:t>
      </w:r>
      <w:r>
        <w:rPr>
          <w:rFonts w:ascii="BiauKai" w:eastAsia="BiauKai" w:hAnsi="BiauKai"/>
          <w:sz w:val="28"/>
          <w:szCs w:val="28"/>
        </w:rPr>
        <w:t>高中、國中女子組：採用F.I.G 2013-2016 國際體操女子體操規則青少年規則</w:t>
      </w:r>
    </w:p>
    <w:p w:rsidR="00FC08EA" w:rsidRDefault="00622754">
      <w:r>
        <w:rPr>
          <w:rFonts w:ascii="BiauKai" w:eastAsia="BiauKai" w:hAnsi="BiauKai"/>
          <w:sz w:val="28"/>
          <w:szCs w:val="28"/>
        </w:rPr>
        <w:lastRenderedPageBreak/>
        <w:t xml:space="preserve"> </w:t>
      </w:r>
      <w:r>
        <w:rPr>
          <w:rFonts w:ascii="BiauKai" w:eastAsia="BiauKai" w:hAnsi="BiauKai"/>
          <w:sz w:val="40"/>
          <w:szCs w:val="40"/>
        </w:rPr>
        <w:t xml:space="preserve">* </w:t>
      </w:r>
      <w:r>
        <w:rPr>
          <w:rFonts w:ascii="BiauKai" w:eastAsia="BiauKai" w:hAnsi="BiauKai"/>
          <w:sz w:val="28"/>
          <w:szCs w:val="28"/>
        </w:rPr>
        <w:t xml:space="preserve">全部比賽採用第一競賽    </w:t>
      </w:r>
    </w:p>
    <w:p w:rsidR="00FC08EA" w:rsidRDefault="00622754">
      <w:r>
        <w:rPr>
          <w:rFonts w:ascii="BiauKai" w:eastAsia="BiauKai" w:hAnsi="BiauKai"/>
          <w:sz w:val="40"/>
          <w:szCs w:val="40"/>
        </w:rPr>
        <w:t xml:space="preserve">     </w:t>
      </w:r>
      <w:r>
        <w:rPr>
          <w:rFonts w:ascii="BiauKai" w:eastAsia="BiauKai" w:hAnsi="BiauKai"/>
          <w:sz w:val="28"/>
          <w:szCs w:val="28"/>
        </w:rPr>
        <w:t>國小高年級女子組：採用F.I.G 2013-2016 國際體操女子體操規則青少年規則</w:t>
      </w:r>
    </w:p>
    <w:p w:rsidR="00FC08EA" w:rsidRDefault="00622754">
      <w:pPr>
        <w:numPr>
          <w:ilvl w:val="0"/>
          <w:numId w:val="8"/>
        </w:numPr>
        <w:rPr>
          <w:rFonts w:ascii="BiauKai" w:eastAsia="BiauKai" w:hAnsi="BiauKai"/>
          <w:bCs/>
          <w:color w:val="000000"/>
          <w:sz w:val="28"/>
          <w:szCs w:val="28"/>
        </w:rPr>
      </w:pPr>
      <w:r>
        <w:rPr>
          <w:rFonts w:ascii="BiauKai" w:eastAsia="BiauKai" w:hAnsi="BiauKai"/>
          <w:bCs/>
          <w:color w:val="000000"/>
          <w:sz w:val="28"/>
          <w:szCs w:val="28"/>
        </w:rPr>
        <w:t xml:space="preserve">唯各項目結束動作 B= ＋0.1 分 ， C=＋0.3分 ， D以上＝＋0.5分  </w:t>
      </w:r>
    </w:p>
    <w:p w:rsidR="00FC08EA" w:rsidRDefault="00622754">
      <w:pPr>
        <w:spacing w:line="0" w:lineRule="atLeast"/>
        <w:ind w:left="164" w:hanging="140"/>
        <w:jc w:val="both"/>
      </w:pPr>
      <w:r>
        <w:rPr>
          <w:rFonts w:ascii="BiauKai" w:eastAsia="BiauKai" w:hAnsi="BiauKai"/>
          <w:bCs/>
          <w:color w:val="000000"/>
          <w:sz w:val="28"/>
          <w:szCs w:val="28"/>
        </w:rPr>
        <w:t xml:space="preserve">       </w:t>
      </w:r>
      <w:r>
        <w:rPr>
          <w:rFonts w:ascii="BiauKai" w:eastAsia="BiauKai" w:hAnsi="BiauKai"/>
          <w:sz w:val="28"/>
          <w:szCs w:val="28"/>
        </w:rPr>
        <w:t>國小中年級女生組：採用中華民國體操協會競技體操規則，國小中年級女生組部分實施。</w:t>
      </w:r>
    </w:p>
    <w:p w:rsidR="00FC08EA" w:rsidRDefault="00622754">
      <w:pPr>
        <w:spacing w:line="0" w:lineRule="atLeast"/>
        <w:ind w:left="164" w:hanging="140"/>
        <w:jc w:val="both"/>
        <w:rPr>
          <w:rFonts w:ascii="BiauKai" w:eastAsia="BiauKai" w:hAnsi="BiauKai"/>
          <w:sz w:val="28"/>
          <w:szCs w:val="28"/>
        </w:rPr>
      </w:pPr>
      <w:r>
        <w:rPr>
          <w:rFonts w:ascii="BiauKai" w:eastAsia="BiauKai" w:hAnsi="BiauKai"/>
          <w:sz w:val="28"/>
          <w:szCs w:val="28"/>
        </w:rPr>
        <w:t xml:space="preserve">       國小低年級女生組：採用中華民國體操協會競技體操規則，國小低年級女生組部分實施。</w:t>
      </w:r>
    </w:p>
    <w:p w:rsidR="00FC08EA" w:rsidRDefault="00FC08EA">
      <w:pPr>
        <w:rPr>
          <w:rFonts w:ascii="BiauKai" w:eastAsia="BiauKai" w:hAnsi="BiauKai"/>
          <w:bCs/>
          <w:color w:val="000000"/>
          <w:sz w:val="28"/>
          <w:szCs w:val="28"/>
        </w:rPr>
      </w:pPr>
    </w:p>
    <w:p w:rsidR="00FC08EA" w:rsidRDefault="00622754">
      <w:pPr>
        <w:ind w:left="848" w:hanging="848"/>
      </w:pPr>
      <w:r>
        <w:rPr>
          <w:rFonts w:ascii="BiauKai" w:eastAsia="BiauKai" w:hAnsi="BiauKai"/>
          <w:sz w:val="28"/>
          <w:szCs w:val="28"/>
        </w:rPr>
        <w:t>十四、領隊會議與賽程抽籤：105年11月18日（星期五）下午14:00分, 假高雄市立</w:t>
      </w:r>
      <w:r>
        <w:rPr>
          <w:rFonts w:ascii="BiauKai" w:hAnsi="BiauKai"/>
          <w:sz w:val="28"/>
          <w:szCs w:val="28"/>
        </w:rPr>
        <w:t>三民</w:t>
      </w:r>
      <w:r>
        <w:rPr>
          <w:rFonts w:ascii="BiauKai" w:eastAsia="BiauKai" w:hAnsi="BiauKai"/>
          <w:sz w:val="28"/>
          <w:szCs w:val="28"/>
        </w:rPr>
        <w:t>國中會議室舉行，未到者由大會代抽，不得異議。</w:t>
      </w:r>
    </w:p>
    <w:p w:rsidR="00FC08EA" w:rsidRDefault="00622754">
      <w:r>
        <w:rPr>
          <w:rFonts w:ascii="BiauKai" w:eastAsia="BiauKai" w:hAnsi="BiauKai"/>
          <w:sz w:val="28"/>
          <w:szCs w:val="28"/>
        </w:rPr>
        <w:t>十五、獎勵：優勝隊伍頒發獎盃</w:t>
      </w:r>
      <w:r>
        <w:rPr>
          <w:rFonts w:ascii="BiauKai" w:eastAsia="BiauKai" w:hAnsi="BiauKai"/>
        </w:rPr>
        <w:t>、</w:t>
      </w:r>
      <w:r>
        <w:rPr>
          <w:rFonts w:ascii="BiauKai" w:eastAsia="BiauKai" w:hAnsi="BiauKai"/>
          <w:sz w:val="28"/>
          <w:szCs w:val="28"/>
        </w:rPr>
        <w:t>獎牌與獎狀。</w:t>
      </w:r>
    </w:p>
    <w:p w:rsidR="00FC08EA" w:rsidRDefault="00622754">
      <w:pPr>
        <w:ind w:left="848" w:hanging="848"/>
        <w:rPr>
          <w:rFonts w:ascii="BiauKai" w:eastAsia="BiauKai" w:hAnsi="BiauKai"/>
          <w:sz w:val="28"/>
          <w:szCs w:val="28"/>
        </w:rPr>
      </w:pPr>
      <w:r>
        <w:rPr>
          <w:rFonts w:ascii="BiauKai" w:eastAsia="BiauKai" w:hAnsi="BiauKai"/>
          <w:sz w:val="28"/>
          <w:szCs w:val="28"/>
        </w:rPr>
        <w:t xml:space="preserve">      同一學校之決賽成績，團隊項目至多取兩名，全能取至多三名，個人單項至多取兩名。</w:t>
      </w:r>
    </w:p>
    <w:p w:rsidR="00FC08EA" w:rsidRDefault="00622754">
      <w:pPr>
        <w:rPr>
          <w:rFonts w:ascii="BiauKai" w:eastAsia="BiauKai" w:hAnsi="BiauKai"/>
          <w:sz w:val="28"/>
          <w:szCs w:val="28"/>
        </w:rPr>
      </w:pPr>
      <w:r>
        <w:rPr>
          <w:rFonts w:ascii="BiauKai" w:eastAsia="BiauKai" w:hAnsi="BiauKai"/>
          <w:sz w:val="28"/>
          <w:szCs w:val="28"/>
        </w:rPr>
        <w:t xml:space="preserve"> 十六、申訴：</w:t>
      </w:r>
    </w:p>
    <w:p w:rsidR="00FC08EA" w:rsidRDefault="00622754">
      <w:pPr>
        <w:numPr>
          <w:ilvl w:val="0"/>
          <w:numId w:val="9"/>
        </w:numPr>
        <w:spacing w:line="0" w:lineRule="atLeast"/>
        <w:ind w:left="1843" w:hanging="850"/>
        <w:rPr>
          <w:rFonts w:ascii="BiauKai" w:eastAsia="BiauKai" w:hAnsi="BiauKai"/>
          <w:sz w:val="28"/>
          <w:szCs w:val="28"/>
        </w:rPr>
      </w:pPr>
      <w:r>
        <w:rPr>
          <w:rFonts w:ascii="BiauKai" w:eastAsia="BiauKai" w:hAnsi="BiauKai"/>
          <w:sz w:val="28"/>
          <w:szCs w:val="28"/>
        </w:rPr>
        <w:t>凡任何有關競賽方面的質疑，請於技術會議、裁判會議提出，不得提出抗議。</w:t>
      </w:r>
    </w:p>
    <w:p w:rsidR="00FC08EA" w:rsidRDefault="00622754">
      <w:pPr>
        <w:numPr>
          <w:ilvl w:val="0"/>
          <w:numId w:val="9"/>
        </w:numPr>
        <w:ind w:left="1843" w:hanging="850"/>
        <w:rPr>
          <w:rFonts w:ascii="BiauKai" w:eastAsia="BiauKai" w:hAnsi="BiauKai"/>
          <w:sz w:val="28"/>
          <w:szCs w:val="28"/>
        </w:rPr>
      </w:pPr>
      <w:r>
        <w:rPr>
          <w:rFonts w:ascii="BiauKai" w:eastAsia="BiauKai" w:hAnsi="BiauKai"/>
          <w:sz w:val="28"/>
          <w:szCs w:val="28"/>
        </w:rPr>
        <w:t>若提出難度申訴，須提出書面申訴書及繳交5000元之保證金；申訴成立即退回保證金，不成立之保證金納入承辦單位推展體操發展經費。</w:t>
      </w:r>
    </w:p>
    <w:p w:rsidR="00FC08EA" w:rsidRDefault="00622754">
      <w:pPr>
        <w:rPr>
          <w:rFonts w:ascii="BiauKai" w:eastAsia="BiauKai" w:hAnsi="BiauKai"/>
          <w:sz w:val="28"/>
          <w:szCs w:val="28"/>
        </w:rPr>
      </w:pPr>
      <w:r>
        <w:rPr>
          <w:rFonts w:ascii="BiauKai" w:eastAsia="BiauKai" w:hAnsi="BiauKai"/>
          <w:sz w:val="28"/>
          <w:szCs w:val="28"/>
        </w:rPr>
        <w:t>十七、本規程如有未盡事宜，得由大會隨時修正公佈實施之。</w:t>
      </w:r>
    </w:p>
    <w:p w:rsidR="00FC08EA" w:rsidRDefault="00622754">
      <w:pPr>
        <w:rPr>
          <w:rFonts w:ascii="BiauKai" w:eastAsia="BiauKai" w:hAnsi="BiauKai"/>
          <w:sz w:val="28"/>
          <w:szCs w:val="28"/>
        </w:rPr>
      </w:pPr>
      <w:r>
        <w:rPr>
          <w:rFonts w:ascii="BiauKai" w:eastAsia="BiauKai" w:hAnsi="BiauKai"/>
          <w:sz w:val="28"/>
          <w:szCs w:val="28"/>
        </w:rPr>
        <w:t xml:space="preserve">十八、工作人員表現優異者，按『高雄市各級學校及幼稚園教職員工獎勵事件處理要   </w:t>
      </w:r>
    </w:p>
    <w:p w:rsidR="00FC08EA" w:rsidRDefault="00622754">
      <w:pPr>
        <w:rPr>
          <w:rFonts w:ascii="BiauKai" w:eastAsia="BiauKai" w:hAnsi="BiauKai"/>
          <w:sz w:val="28"/>
          <w:szCs w:val="28"/>
        </w:rPr>
      </w:pPr>
      <w:r>
        <w:rPr>
          <w:rFonts w:ascii="BiauKai" w:eastAsia="BiauKai" w:hAnsi="BiauKai"/>
          <w:sz w:val="28"/>
          <w:szCs w:val="28"/>
        </w:rPr>
        <w:t xml:space="preserve">      點』辦理敘獎。</w:t>
      </w:r>
    </w:p>
    <w:p w:rsidR="00FC08EA" w:rsidRDefault="00622754">
      <w:pPr>
        <w:autoSpaceDE w:val="0"/>
      </w:pPr>
      <w:r>
        <w:rPr>
          <w:rFonts w:ascii="新細明體" w:hAnsi="新細明體" w:cs="新細明體"/>
          <w:sz w:val="28"/>
          <w:szCs w:val="28"/>
        </w:rPr>
        <w:t>十九、</w:t>
      </w:r>
      <w:r>
        <w:rPr>
          <w:rFonts w:ascii="BiauKai" w:eastAsia="BiauKai" w:hAnsi="BiauKai"/>
          <w:sz w:val="28"/>
          <w:szCs w:val="28"/>
        </w:rPr>
        <w:t>依據教育部體育署105年6月1日臺教體署競(一)字第1050015728號函辦理</w:t>
      </w:r>
      <w:r>
        <w:rPr>
          <w:rFonts w:ascii="新細明體" w:hAnsi="新細明體" w:cs="新細明體"/>
          <w:sz w:val="28"/>
          <w:szCs w:val="28"/>
        </w:rPr>
        <w:t>。</w:t>
      </w:r>
    </w:p>
    <w:p w:rsidR="00FC08EA" w:rsidRDefault="00FC08EA">
      <w:pPr>
        <w:rPr>
          <w:rFonts w:ascii="BiauKai" w:eastAsia="BiauKai" w:hAnsi="BiauKai"/>
          <w:sz w:val="28"/>
          <w:szCs w:val="28"/>
        </w:rPr>
      </w:pPr>
    </w:p>
    <w:p w:rsidR="00FC08EA" w:rsidRDefault="00FC08EA">
      <w:pPr>
        <w:rPr>
          <w:rFonts w:ascii="BiauKai" w:eastAsia="BiauKai" w:hAnsi="BiauKai"/>
          <w:sz w:val="28"/>
          <w:szCs w:val="28"/>
        </w:rPr>
      </w:pPr>
    </w:p>
    <w:p w:rsidR="00FC08EA" w:rsidRDefault="00FC08EA">
      <w:pPr>
        <w:rPr>
          <w:rFonts w:ascii="BiauKai" w:eastAsia="BiauKai" w:hAnsi="BiauKai"/>
          <w:sz w:val="28"/>
          <w:szCs w:val="28"/>
        </w:rPr>
      </w:pPr>
    </w:p>
    <w:p w:rsidR="00FC08EA" w:rsidRDefault="00FC08EA">
      <w:pPr>
        <w:rPr>
          <w:rFonts w:ascii="BiauKai" w:eastAsia="BiauKai" w:hAnsi="BiauKai"/>
          <w:sz w:val="28"/>
          <w:szCs w:val="28"/>
        </w:rPr>
      </w:pPr>
    </w:p>
    <w:p w:rsidR="00FC08EA" w:rsidRDefault="00FC08EA">
      <w:pPr>
        <w:rPr>
          <w:rFonts w:ascii="BiauKai" w:eastAsia="BiauKai" w:hAnsi="BiauKai"/>
          <w:sz w:val="28"/>
          <w:szCs w:val="28"/>
        </w:rPr>
      </w:pPr>
    </w:p>
    <w:p w:rsidR="00FC08EA" w:rsidRDefault="00FC08EA">
      <w:pPr>
        <w:rPr>
          <w:rFonts w:ascii="BiauKai" w:eastAsia="BiauKai" w:hAnsi="BiauKai"/>
          <w:sz w:val="28"/>
          <w:szCs w:val="28"/>
        </w:rPr>
      </w:pPr>
    </w:p>
    <w:p w:rsidR="00FC08EA" w:rsidRDefault="00FC08EA">
      <w:pPr>
        <w:rPr>
          <w:rFonts w:ascii="BiauKai" w:eastAsia="BiauKai" w:hAnsi="BiauKai"/>
          <w:sz w:val="28"/>
          <w:szCs w:val="28"/>
        </w:rPr>
      </w:pPr>
    </w:p>
    <w:p w:rsidR="00FC08EA" w:rsidRDefault="00FC08EA">
      <w:pPr>
        <w:spacing w:line="720" w:lineRule="exact"/>
        <w:rPr>
          <w:rFonts w:ascii="BiauKai" w:eastAsia="BiauKai" w:hAnsi="BiauKai"/>
          <w:b/>
          <w:color w:val="000000"/>
          <w:sz w:val="40"/>
          <w:szCs w:val="40"/>
        </w:rPr>
      </w:pPr>
    </w:p>
    <w:p w:rsidR="00FC08EA" w:rsidRDefault="00FC08EA">
      <w:pPr>
        <w:spacing w:line="720" w:lineRule="exact"/>
        <w:rPr>
          <w:rFonts w:ascii="BiauKai" w:eastAsia="BiauKai" w:hAnsi="BiauKai"/>
          <w:b/>
          <w:color w:val="000000"/>
          <w:sz w:val="40"/>
          <w:szCs w:val="40"/>
        </w:rPr>
      </w:pPr>
    </w:p>
    <w:p w:rsidR="00FC08EA" w:rsidRDefault="00622754">
      <w:pPr>
        <w:pageBreakBefore/>
        <w:spacing w:line="720" w:lineRule="exact"/>
        <w:jc w:val="center"/>
      </w:pPr>
      <w:r>
        <w:rPr>
          <w:rFonts w:ascii="BiauKai" w:eastAsia="BiauKai" w:hAnsi="BiauKai"/>
          <w:b/>
          <w:color w:val="000000"/>
          <w:sz w:val="40"/>
          <w:szCs w:val="40"/>
        </w:rPr>
        <w:lastRenderedPageBreak/>
        <w:t>105年</w:t>
      </w:r>
      <w:r>
        <w:rPr>
          <w:rFonts w:ascii="BiauKai" w:eastAsia="BiauKai" w:hAnsi="BiauKai"/>
          <w:b/>
          <w:sz w:val="40"/>
          <w:szCs w:val="40"/>
        </w:rPr>
        <w:t>全國基層訓練站體操對抗錦標賽</w:t>
      </w:r>
    </w:p>
    <w:p w:rsidR="00FC08EA" w:rsidRDefault="00622754">
      <w:pPr>
        <w:spacing w:line="720" w:lineRule="exact"/>
        <w:jc w:val="center"/>
        <w:rPr>
          <w:rFonts w:ascii="BiauKai" w:eastAsia="BiauKai" w:hAnsi="BiauKai"/>
          <w:b/>
          <w:color w:val="000000"/>
          <w:sz w:val="40"/>
          <w:szCs w:val="40"/>
        </w:rPr>
      </w:pPr>
      <w:r>
        <w:rPr>
          <w:rFonts w:ascii="BiauKai" w:eastAsia="BiauKai" w:hAnsi="BiauKai"/>
          <w:b/>
          <w:color w:val="000000"/>
          <w:sz w:val="40"/>
          <w:szCs w:val="40"/>
        </w:rPr>
        <w:t>報  名  表</w:t>
      </w:r>
    </w:p>
    <w:p w:rsidR="00FC08EA" w:rsidRDefault="00622754">
      <w:pPr>
        <w:spacing w:line="720" w:lineRule="exact"/>
      </w:pPr>
      <w:r>
        <w:rPr>
          <w:rFonts w:ascii="BiauKai" w:eastAsia="BiauKai" w:hAnsi="BiauKai"/>
          <w:b/>
          <w:color w:val="000000"/>
          <w:sz w:val="32"/>
          <w:szCs w:val="32"/>
        </w:rPr>
        <w:t>單位（隊名）：</w:t>
      </w:r>
      <w:r>
        <w:rPr>
          <w:rFonts w:ascii="BiauKai" w:eastAsia="BiauKai" w:hAnsi="BiauKai"/>
          <w:b/>
          <w:color w:val="000000"/>
          <w:sz w:val="32"/>
          <w:szCs w:val="32"/>
          <w:u w:val="single"/>
        </w:rPr>
        <w:t xml:space="preserve">                                              </w:t>
      </w:r>
    </w:p>
    <w:p w:rsidR="00FC08EA" w:rsidRDefault="00622754">
      <w:pPr>
        <w:spacing w:line="720" w:lineRule="exact"/>
        <w:jc w:val="both"/>
      </w:pPr>
      <w:r>
        <w:rPr>
          <w:rFonts w:ascii="BiauKai" w:eastAsia="BiauKai" w:hAnsi="BiauKai"/>
          <w:b/>
          <w:color w:val="000000"/>
          <w:sz w:val="32"/>
          <w:szCs w:val="32"/>
        </w:rPr>
        <w:t>領隊：</w:t>
      </w:r>
      <w:r>
        <w:rPr>
          <w:rFonts w:ascii="BiauKai" w:eastAsia="BiauKai" w:hAnsi="BiauKai"/>
          <w:b/>
          <w:color w:val="000000"/>
          <w:sz w:val="32"/>
          <w:szCs w:val="32"/>
          <w:u w:val="single"/>
        </w:rPr>
        <w:t xml:space="preserve">                </w:t>
      </w:r>
      <w:r>
        <w:rPr>
          <w:rFonts w:ascii="BiauKai" w:eastAsia="BiauKai" w:hAnsi="BiauKai"/>
          <w:b/>
          <w:color w:val="000000"/>
          <w:sz w:val="32"/>
          <w:szCs w:val="32"/>
        </w:rPr>
        <w:t xml:space="preserve"> 管理：</w:t>
      </w:r>
      <w:r>
        <w:rPr>
          <w:rFonts w:ascii="BiauKai" w:eastAsia="BiauKai" w:hAnsi="BiauKai"/>
          <w:b/>
          <w:color w:val="000000"/>
          <w:sz w:val="32"/>
          <w:szCs w:val="32"/>
          <w:u w:val="single"/>
        </w:rPr>
        <w:t xml:space="preserve">              </w:t>
      </w:r>
    </w:p>
    <w:p w:rsidR="00FC08EA" w:rsidRDefault="00622754">
      <w:pPr>
        <w:spacing w:line="720" w:lineRule="exact"/>
        <w:jc w:val="both"/>
      </w:pPr>
      <w:r>
        <w:rPr>
          <w:rFonts w:ascii="BiauKai" w:eastAsia="BiauKai" w:hAnsi="BiauKai"/>
          <w:b/>
          <w:color w:val="000000"/>
          <w:sz w:val="32"/>
          <w:szCs w:val="32"/>
        </w:rPr>
        <w:t>教練</w:t>
      </w:r>
      <w:r>
        <w:rPr>
          <w:rFonts w:ascii="BiauKai" w:eastAsia="BiauKai" w:hAnsi="BiauKai"/>
          <w:b/>
          <w:color w:val="000000"/>
          <w:sz w:val="32"/>
          <w:szCs w:val="32"/>
          <w:u w:val="single"/>
        </w:rPr>
        <w:t xml:space="preserve">：                                                    </w:t>
      </w:r>
    </w:p>
    <w:p w:rsidR="00FC08EA" w:rsidRDefault="00622754">
      <w:pPr>
        <w:spacing w:line="720" w:lineRule="exact"/>
        <w:jc w:val="both"/>
        <w:rPr>
          <w:rFonts w:ascii="BiauKai" w:eastAsia="BiauKai" w:hAnsi="BiauKai"/>
          <w:b/>
          <w:color w:val="000000"/>
          <w:sz w:val="32"/>
          <w:szCs w:val="32"/>
        </w:rPr>
      </w:pPr>
      <w:r>
        <w:rPr>
          <w:rFonts w:ascii="BiauKai" w:eastAsia="BiauKai" w:hAnsi="BiauKai"/>
          <w:b/>
          <w:color w:val="000000"/>
          <w:sz w:val="32"/>
          <w:szCs w:val="32"/>
        </w:rPr>
        <w:t xml:space="preserve">組別：      </w:t>
      </w:r>
    </w:p>
    <w:p w:rsidR="00FC08EA" w:rsidRDefault="00622754">
      <w:pPr>
        <w:spacing w:line="420" w:lineRule="exact"/>
        <w:jc w:val="both"/>
      </w:pPr>
      <w:r>
        <w:rPr>
          <w:rFonts w:ascii="BiauKai" w:eastAsia="BiauKai" w:hAnsi="BiauKai"/>
          <w:b/>
          <w:color w:val="000000"/>
          <w:sz w:val="32"/>
          <w:szCs w:val="32"/>
        </w:rPr>
        <w:t xml:space="preserve">      </w:t>
      </w:r>
      <w:r>
        <w:rPr>
          <w:rFonts w:ascii="BiauKai" w:eastAsia="BiauKai" w:hAnsi="BiauKai"/>
          <w:b/>
          <w:color w:val="000000"/>
          <w:sz w:val="32"/>
          <w:szCs w:val="32"/>
          <w:u w:val="single"/>
        </w:rPr>
        <w:t xml:space="preserve">                                                  </w:t>
      </w:r>
    </w:p>
    <w:p w:rsidR="00FC08EA" w:rsidRDefault="00FC08EA">
      <w:pPr>
        <w:spacing w:line="0" w:lineRule="atLeast"/>
        <w:jc w:val="both"/>
        <w:rPr>
          <w:rFonts w:ascii="BiauKai" w:eastAsia="BiauKai" w:hAnsi="BiauKai"/>
          <w:b/>
          <w:color w:val="000000"/>
          <w:sz w:val="16"/>
          <w:szCs w:val="16"/>
        </w:rPr>
      </w:pPr>
    </w:p>
    <w:p w:rsidR="00FC08EA" w:rsidRDefault="00622754">
      <w:pPr>
        <w:spacing w:line="20" w:lineRule="exact"/>
        <w:jc w:val="both"/>
      </w:pPr>
      <w:r>
        <w:rPr>
          <w:rFonts w:ascii="BiauKai" w:eastAsia="BiauKai" w:hAnsi="BiauKai"/>
          <w:b/>
          <w:color w:val="000000"/>
          <w:sz w:val="32"/>
          <w:szCs w:val="32"/>
        </w:rPr>
        <w:t xml:space="preserve">                </w:t>
      </w:r>
      <w:r>
        <w:rPr>
          <w:rFonts w:ascii="BiauKai" w:eastAsia="BiauKai" w:hAnsi="BiauKai"/>
          <w:b/>
          <w:color w:val="000000"/>
          <w:sz w:val="32"/>
          <w:szCs w:val="32"/>
          <w:u w:val="single"/>
        </w:rPr>
        <w:t xml:space="preserve">                                             </w:t>
      </w:r>
      <w:r>
        <w:rPr>
          <w:rFonts w:ascii="BiauKai" w:eastAsia="BiauKai" w:hAnsi="BiauKai"/>
          <w:b/>
          <w:color w:val="000000"/>
          <w:sz w:val="32"/>
          <w:szCs w:val="32"/>
        </w:rPr>
        <w:t xml:space="preserve">        </w:t>
      </w:r>
    </w:p>
    <w:tbl>
      <w:tblPr>
        <w:tblW w:w="5000" w:type="pct"/>
        <w:tblCellMar>
          <w:left w:w="10" w:type="dxa"/>
          <w:right w:w="10" w:type="dxa"/>
        </w:tblCellMar>
        <w:tblLook w:val="04A0" w:firstRow="1" w:lastRow="0" w:firstColumn="1" w:lastColumn="0" w:noHBand="0" w:noVBand="1"/>
      </w:tblPr>
      <w:tblGrid>
        <w:gridCol w:w="605"/>
        <w:gridCol w:w="2110"/>
        <w:gridCol w:w="2063"/>
        <w:gridCol w:w="1057"/>
        <w:gridCol w:w="1057"/>
        <w:gridCol w:w="1057"/>
        <w:gridCol w:w="2507"/>
      </w:tblGrid>
      <w:tr w:rsidR="00FC08EA">
        <w:trPr>
          <w:trHeight w:val="665"/>
        </w:trPr>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0" w:lineRule="atLeast"/>
              <w:jc w:val="center"/>
              <w:rPr>
                <w:rFonts w:ascii="BiauKai" w:eastAsia="BiauKai" w:hAnsi="BiauKai"/>
                <w:b/>
                <w:color w:val="000000"/>
                <w:sz w:val="32"/>
                <w:szCs w:val="32"/>
              </w:rPr>
            </w:pPr>
            <w:r>
              <w:rPr>
                <w:rFonts w:ascii="BiauKai" w:eastAsia="BiauKai" w:hAnsi="BiauKai"/>
                <w:b/>
                <w:color w:val="000000"/>
                <w:sz w:val="32"/>
                <w:szCs w:val="32"/>
              </w:rPr>
              <w:t>編號</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姓名</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出生年月日</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年級</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身高</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體重</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color w:val="000000"/>
                <w:sz w:val="32"/>
                <w:szCs w:val="32"/>
              </w:rPr>
            </w:pPr>
            <w:r>
              <w:rPr>
                <w:rFonts w:ascii="BiauKai" w:eastAsia="BiauKai" w:hAnsi="BiauKai"/>
                <w:color w:val="000000"/>
                <w:sz w:val="32"/>
                <w:szCs w:val="32"/>
              </w:rPr>
              <w:t>實際指導教練</w:t>
            </w:r>
          </w:p>
        </w:tc>
      </w:tr>
      <w:tr w:rsidR="00FC08EA">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1</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rPr>
                <w:rFonts w:ascii="BiauKai" w:eastAsia="BiauKai" w:hAnsi="BiauKai"/>
                <w:color w:val="000000"/>
                <w:sz w:val="32"/>
                <w:szCs w:val="3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r>
      <w:tr w:rsidR="00FC08EA">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2</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r>
      <w:tr w:rsidR="00FC08EA">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r>
      <w:tr w:rsidR="00FC08EA">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4</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r>
      <w:tr w:rsidR="00FC08EA">
        <w:tc>
          <w:tcPr>
            <w:tcW w:w="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622754">
            <w:pPr>
              <w:spacing w:line="720" w:lineRule="exact"/>
              <w:jc w:val="center"/>
              <w:rPr>
                <w:rFonts w:ascii="BiauKai" w:eastAsia="BiauKai" w:hAnsi="BiauKai"/>
                <w:b/>
                <w:color w:val="000000"/>
                <w:sz w:val="32"/>
                <w:szCs w:val="32"/>
              </w:rPr>
            </w:pPr>
            <w:r>
              <w:rPr>
                <w:rFonts w:ascii="BiauKai" w:eastAsia="BiauKai" w:hAnsi="BiauKai"/>
                <w:b/>
                <w:color w:val="000000"/>
                <w:sz w:val="32"/>
                <w:szCs w:val="32"/>
              </w:rPr>
              <w:t>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08EA" w:rsidRDefault="00FC08EA">
            <w:pPr>
              <w:spacing w:line="720" w:lineRule="exact"/>
              <w:jc w:val="center"/>
              <w:rPr>
                <w:rFonts w:ascii="BiauKai" w:eastAsia="BiauKai" w:hAnsi="BiauKai"/>
                <w:color w:val="000000"/>
                <w:sz w:val="32"/>
                <w:szCs w:val="32"/>
              </w:rPr>
            </w:pPr>
          </w:p>
        </w:tc>
      </w:tr>
    </w:tbl>
    <w:p w:rsidR="00FC08EA" w:rsidRDefault="00FC08EA">
      <w:pPr>
        <w:snapToGrid w:val="0"/>
        <w:spacing w:line="360" w:lineRule="auto"/>
        <w:jc w:val="both"/>
        <w:rPr>
          <w:rFonts w:ascii="BiauKai" w:hAnsi="BiauKai" w:hint="eastAsia"/>
          <w:sz w:val="28"/>
          <w:szCs w:val="28"/>
        </w:rPr>
      </w:pPr>
    </w:p>
    <w:p w:rsidR="00FC08EA" w:rsidRDefault="00622754">
      <w:pPr>
        <w:snapToGrid w:val="0"/>
        <w:spacing w:line="360" w:lineRule="auto"/>
        <w:rPr>
          <w:rFonts w:ascii="BiauKai" w:hAnsi="BiauKai" w:hint="eastAsia"/>
          <w:sz w:val="28"/>
          <w:szCs w:val="28"/>
        </w:rPr>
      </w:pPr>
      <w:r>
        <w:rPr>
          <w:rFonts w:ascii="BiauKai" w:hAnsi="BiauKai"/>
          <w:sz w:val="28"/>
          <w:szCs w:val="28"/>
        </w:rPr>
        <w:t>壹、報名人數：</w:t>
      </w:r>
      <w:r>
        <w:rPr>
          <w:rFonts w:ascii="BiauKai" w:hAnsi="BiauKai"/>
          <w:sz w:val="28"/>
          <w:szCs w:val="28"/>
        </w:rPr>
        <w:t xml:space="preserve"> </w:t>
      </w:r>
      <w:r>
        <w:rPr>
          <w:rFonts w:ascii="BiauKai" w:hAnsi="BiauKai"/>
          <w:sz w:val="28"/>
          <w:szCs w:val="28"/>
        </w:rPr>
        <w:br/>
        <w:t xml:space="preserve">1. </w:t>
      </w:r>
      <w:r>
        <w:rPr>
          <w:rFonts w:ascii="BiauKai" w:hAnsi="BiauKai"/>
          <w:sz w:val="28"/>
          <w:szCs w:val="28"/>
        </w:rPr>
        <w:t>運動員僅能代表一單位一組別，並依照實際年齡參加該組別，每隊報名人數多</w:t>
      </w:r>
      <w:r>
        <w:rPr>
          <w:rFonts w:ascii="BiauKai" w:hAnsi="BiauKai"/>
          <w:sz w:val="28"/>
          <w:szCs w:val="28"/>
        </w:rPr>
        <w:t xml:space="preserve">3    </w:t>
      </w:r>
    </w:p>
    <w:p w:rsidR="00FC08EA" w:rsidRDefault="00622754">
      <w:pPr>
        <w:snapToGrid w:val="0"/>
        <w:spacing w:line="360" w:lineRule="auto"/>
        <w:jc w:val="both"/>
        <w:rPr>
          <w:rFonts w:ascii="BiauKai" w:hAnsi="BiauKai" w:hint="eastAsia"/>
          <w:sz w:val="28"/>
          <w:szCs w:val="28"/>
        </w:rPr>
      </w:pPr>
      <w:r>
        <w:rPr>
          <w:rFonts w:ascii="BiauKai" w:hAnsi="BiauKai"/>
          <w:sz w:val="28"/>
          <w:szCs w:val="28"/>
        </w:rPr>
        <w:t xml:space="preserve">   </w:t>
      </w:r>
      <w:r>
        <w:rPr>
          <w:rFonts w:ascii="BiauKai" w:hAnsi="BiauKai"/>
          <w:sz w:val="28"/>
          <w:szCs w:val="28"/>
        </w:rPr>
        <w:t>人，不足</w:t>
      </w:r>
      <w:r>
        <w:rPr>
          <w:rFonts w:ascii="BiauKai" w:hAnsi="BiauKai"/>
          <w:sz w:val="28"/>
          <w:szCs w:val="28"/>
        </w:rPr>
        <w:t>3</w:t>
      </w:r>
      <w:r>
        <w:rPr>
          <w:rFonts w:ascii="BiauKai" w:hAnsi="BiauKai"/>
          <w:sz w:val="28"/>
          <w:szCs w:val="28"/>
        </w:rPr>
        <w:t>人時不計成隊競賽。</w:t>
      </w:r>
    </w:p>
    <w:p w:rsidR="00FC08EA" w:rsidRDefault="00622754">
      <w:pPr>
        <w:snapToGrid w:val="0"/>
        <w:spacing w:line="360" w:lineRule="auto"/>
        <w:jc w:val="both"/>
        <w:rPr>
          <w:rFonts w:ascii="BiauKai" w:hAnsi="BiauKai" w:hint="eastAsia"/>
          <w:sz w:val="28"/>
          <w:szCs w:val="28"/>
        </w:rPr>
      </w:pPr>
      <w:r>
        <w:rPr>
          <w:rFonts w:ascii="BiauKai" w:hAnsi="BiauKai"/>
          <w:sz w:val="28"/>
          <w:szCs w:val="28"/>
        </w:rPr>
        <w:t xml:space="preserve">2. </w:t>
      </w:r>
      <w:r>
        <w:rPr>
          <w:rFonts w:ascii="BiauKai" w:hAnsi="BiauKai"/>
          <w:sz w:val="28"/>
          <w:szCs w:val="28"/>
        </w:rPr>
        <w:t>國小請註明國小低、中、高之組別。</w:t>
      </w:r>
    </w:p>
    <w:p w:rsidR="00FC08EA" w:rsidRDefault="00622754">
      <w:pPr>
        <w:snapToGrid w:val="0"/>
        <w:spacing w:line="360" w:lineRule="auto"/>
        <w:jc w:val="both"/>
        <w:rPr>
          <w:rFonts w:ascii="BiauKai" w:hAnsi="BiauKai" w:hint="eastAsia"/>
          <w:sz w:val="28"/>
          <w:szCs w:val="28"/>
        </w:rPr>
      </w:pPr>
      <w:r>
        <w:rPr>
          <w:rFonts w:ascii="BiauKai" w:hAnsi="BiauKai"/>
          <w:sz w:val="28"/>
          <w:szCs w:val="28"/>
        </w:rPr>
        <w:t>貳、報名方式</w:t>
      </w:r>
      <w:r>
        <w:rPr>
          <w:rFonts w:ascii="BiauKai" w:hAnsi="BiauKai"/>
          <w:sz w:val="28"/>
          <w:szCs w:val="28"/>
        </w:rPr>
        <w:t>:</w:t>
      </w:r>
    </w:p>
    <w:p w:rsidR="00FC08EA" w:rsidRDefault="00622754">
      <w:pPr>
        <w:snapToGrid w:val="0"/>
        <w:spacing w:line="360" w:lineRule="auto"/>
        <w:jc w:val="both"/>
        <w:rPr>
          <w:rFonts w:ascii="BiauKai" w:hAnsi="BiauKai" w:hint="eastAsia"/>
          <w:sz w:val="28"/>
          <w:szCs w:val="28"/>
        </w:rPr>
      </w:pPr>
      <w:r>
        <w:rPr>
          <w:rFonts w:ascii="BiauKai" w:hAnsi="BiauKai"/>
          <w:sz w:val="28"/>
          <w:szCs w:val="28"/>
        </w:rPr>
        <w:t>報名表請於</w:t>
      </w:r>
      <w:r>
        <w:rPr>
          <w:rFonts w:ascii="BiauKai" w:hAnsi="BiauKai"/>
          <w:sz w:val="28"/>
          <w:szCs w:val="28"/>
        </w:rPr>
        <w:t>105</w:t>
      </w:r>
      <w:r>
        <w:rPr>
          <w:rFonts w:ascii="BiauKai" w:hAnsi="BiauKai"/>
          <w:sz w:val="28"/>
          <w:szCs w:val="28"/>
        </w:rPr>
        <w:t>年</w:t>
      </w:r>
      <w:r>
        <w:rPr>
          <w:rFonts w:ascii="BiauKai" w:hAnsi="BiauKai"/>
          <w:sz w:val="28"/>
          <w:szCs w:val="28"/>
        </w:rPr>
        <w:t>10</w:t>
      </w:r>
      <w:r>
        <w:rPr>
          <w:rFonts w:ascii="BiauKai" w:hAnsi="BiauKai"/>
          <w:sz w:val="28"/>
          <w:szCs w:val="28"/>
        </w:rPr>
        <w:t>月</w:t>
      </w:r>
      <w:r>
        <w:rPr>
          <w:rFonts w:ascii="BiauKai" w:hAnsi="BiauKai"/>
          <w:sz w:val="28"/>
          <w:szCs w:val="28"/>
        </w:rPr>
        <w:t>28</w:t>
      </w:r>
      <w:r>
        <w:rPr>
          <w:rFonts w:ascii="BiauKai" w:hAnsi="BiauKai"/>
          <w:sz w:val="28"/>
          <w:szCs w:val="28"/>
        </w:rPr>
        <w:t>日前，寄送至高雄市三民區十全一路</w:t>
      </w:r>
      <w:r>
        <w:rPr>
          <w:rFonts w:ascii="BiauKai" w:hAnsi="BiauKai"/>
          <w:sz w:val="28"/>
          <w:szCs w:val="28"/>
        </w:rPr>
        <w:t>200</w:t>
      </w:r>
      <w:r>
        <w:rPr>
          <w:rFonts w:ascii="BiauKai" w:hAnsi="BiauKai"/>
          <w:sz w:val="28"/>
          <w:szCs w:val="28"/>
        </w:rPr>
        <w:t>號高雄市三民國中體育組魏國豐組長收或傳真至</w:t>
      </w:r>
      <w:r>
        <w:rPr>
          <w:rFonts w:ascii="BiauKai" w:hAnsi="BiauKai"/>
          <w:sz w:val="28"/>
          <w:szCs w:val="28"/>
        </w:rPr>
        <w:t>07-3225431</w:t>
      </w:r>
      <w:r>
        <w:rPr>
          <w:rFonts w:ascii="BiauKai" w:hAnsi="BiauKai"/>
          <w:sz w:val="28"/>
          <w:szCs w:val="28"/>
        </w:rPr>
        <w:t>，並請電話確認</w:t>
      </w:r>
      <w:r>
        <w:rPr>
          <w:rFonts w:ascii="BiauKai" w:hAnsi="BiauKai"/>
          <w:sz w:val="28"/>
          <w:szCs w:val="28"/>
        </w:rPr>
        <w:t>07-3227751</w:t>
      </w:r>
      <w:r>
        <w:rPr>
          <w:rFonts w:ascii="BiauKai" w:hAnsi="BiauKai"/>
          <w:sz w:val="28"/>
          <w:szCs w:val="28"/>
        </w:rPr>
        <w:t>轉</w:t>
      </w:r>
      <w:r>
        <w:rPr>
          <w:rFonts w:ascii="BiauKai" w:hAnsi="BiauKai"/>
          <w:sz w:val="28"/>
          <w:szCs w:val="28"/>
        </w:rPr>
        <w:t>224</w:t>
      </w:r>
    </w:p>
    <w:p w:rsidR="00FC08EA" w:rsidRDefault="00FC08EA">
      <w:pPr>
        <w:jc w:val="both"/>
        <w:rPr>
          <w:rFonts w:ascii="BiauKai" w:eastAsia="BiauKai" w:hAnsi="BiauKai"/>
          <w:color w:val="000000"/>
        </w:rPr>
      </w:pPr>
    </w:p>
    <w:p w:rsidR="00FC08EA" w:rsidRDefault="00622754">
      <w:r>
        <w:rPr>
          <w:rFonts w:ascii="BiauKai" w:eastAsia="BiauKai" w:hAnsi="BiauKai"/>
          <w:color w:val="000000"/>
        </w:rPr>
        <w:t>中華民國      年      月      日         領隊或教練簽名：________________________</w:t>
      </w:r>
      <w:r>
        <w:rPr>
          <w:rFonts w:ascii="BiauKai" w:eastAsia="BiauKai" w:hAnsi="BiauKai" w:cs="新細明體"/>
          <w:sz w:val="32"/>
          <w:szCs w:val="32"/>
        </w:rPr>
        <w:t>*</w:t>
      </w:r>
    </w:p>
    <w:sectPr w:rsidR="00FC08EA">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53" w:rsidRDefault="00506B53">
      <w:r>
        <w:separator/>
      </w:r>
    </w:p>
  </w:endnote>
  <w:endnote w:type="continuationSeparator" w:id="0">
    <w:p w:rsidR="00506B53" w:rsidRDefault="0050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iauKai">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53" w:rsidRDefault="00506B53">
      <w:r>
        <w:rPr>
          <w:color w:val="000000"/>
        </w:rPr>
        <w:separator/>
      </w:r>
    </w:p>
  </w:footnote>
  <w:footnote w:type="continuationSeparator" w:id="0">
    <w:p w:rsidR="00506B53" w:rsidRDefault="0050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662"/>
    <w:multiLevelType w:val="multilevel"/>
    <w:tmpl w:val="88F831FC"/>
    <w:lvl w:ilvl="0">
      <w:start w:val="1"/>
      <w:numFmt w:val="japaneseCounting"/>
      <w:lvlText w:val="（%1）"/>
      <w:lvlJc w:val="left"/>
      <w:pPr>
        <w:ind w:left="3000" w:hanging="720"/>
      </w:pPr>
    </w:lvl>
    <w:lvl w:ilvl="1">
      <w:start w:val="1"/>
      <w:numFmt w:val="ideographTraditional"/>
      <w:lvlText w:val="%2、"/>
      <w:lvlJc w:val="left"/>
      <w:pPr>
        <w:ind w:left="3240" w:hanging="480"/>
      </w:pPr>
      <w:rPr>
        <w:rFonts w:ascii="新細明體" w:eastAsia="新細明體" w:hAnsi="新細明體"/>
      </w:rPr>
    </w:lvl>
    <w:lvl w:ilvl="2">
      <w:start w:val="1"/>
      <w:numFmt w:val="lowerRoman"/>
      <w:lvlText w:val="%3."/>
      <w:lvlJc w:val="right"/>
      <w:pPr>
        <w:ind w:left="3720" w:hanging="480"/>
      </w:pPr>
    </w:lvl>
    <w:lvl w:ilvl="3">
      <w:start w:val="1"/>
      <w:numFmt w:val="decimal"/>
      <w:lvlText w:val="%4."/>
      <w:lvlJc w:val="left"/>
      <w:pPr>
        <w:ind w:left="4200" w:hanging="480"/>
      </w:pPr>
    </w:lvl>
    <w:lvl w:ilvl="4">
      <w:start w:val="1"/>
      <w:numFmt w:val="ideographTraditional"/>
      <w:lvlText w:val="%5、"/>
      <w:lvlJc w:val="left"/>
      <w:pPr>
        <w:ind w:left="4680" w:hanging="480"/>
      </w:pPr>
      <w:rPr>
        <w:rFonts w:ascii="新細明體" w:eastAsia="新細明體" w:hAnsi="新細明體"/>
      </w:rPr>
    </w:lvl>
    <w:lvl w:ilvl="5">
      <w:start w:val="1"/>
      <w:numFmt w:val="lowerRoman"/>
      <w:lvlText w:val="%6."/>
      <w:lvlJc w:val="right"/>
      <w:pPr>
        <w:ind w:left="5160" w:hanging="480"/>
      </w:pPr>
    </w:lvl>
    <w:lvl w:ilvl="6">
      <w:start w:val="1"/>
      <w:numFmt w:val="decimal"/>
      <w:lvlText w:val="%7."/>
      <w:lvlJc w:val="left"/>
      <w:pPr>
        <w:ind w:left="5640" w:hanging="480"/>
      </w:pPr>
    </w:lvl>
    <w:lvl w:ilvl="7">
      <w:start w:val="1"/>
      <w:numFmt w:val="ideographTraditional"/>
      <w:lvlText w:val="%8、"/>
      <w:lvlJc w:val="left"/>
      <w:pPr>
        <w:ind w:left="6120" w:hanging="480"/>
      </w:pPr>
      <w:rPr>
        <w:rFonts w:ascii="新細明體" w:eastAsia="新細明體" w:hAnsi="新細明體"/>
      </w:rPr>
    </w:lvl>
    <w:lvl w:ilvl="8">
      <w:start w:val="1"/>
      <w:numFmt w:val="lowerRoman"/>
      <w:lvlText w:val="%9."/>
      <w:lvlJc w:val="right"/>
      <w:pPr>
        <w:ind w:left="6600" w:hanging="480"/>
      </w:pPr>
    </w:lvl>
  </w:abstractNum>
  <w:abstractNum w:abstractNumId="1" w15:restartNumberingAfterBreak="0">
    <w:nsid w:val="0C4B42EF"/>
    <w:multiLevelType w:val="multilevel"/>
    <w:tmpl w:val="3028BF10"/>
    <w:lvl w:ilvl="0">
      <w:start w:val="6"/>
      <w:numFmt w:val="decimal"/>
      <w:lvlText w:val="%1."/>
      <w:lvlJc w:val="left"/>
      <w:pPr>
        <w:ind w:left="1880" w:hanging="480"/>
      </w:pPr>
    </w:lvl>
    <w:lvl w:ilvl="1">
      <w:start w:val="1"/>
      <w:numFmt w:val="ideographTraditional"/>
      <w:lvlText w:val="%2、"/>
      <w:lvlJc w:val="left"/>
      <w:pPr>
        <w:ind w:left="2360" w:hanging="480"/>
      </w:pPr>
      <w:rPr>
        <w:rFonts w:ascii="新細明體" w:eastAsia="新細明體" w:hAnsi="新細明體"/>
      </w:r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rPr>
        <w:rFonts w:ascii="新細明體" w:eastAsia="新細明體" w:hAnsi="新細明體"/>
      </w:r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rPr>
        <w:rFonts w:ascii="新細明體" w:eastAsia="新細明體" w:hAnsi="新細明體"/>
      </w:rPr>
    </w:lvl>
    <w:lvl w:ilvl="8">
      <w:start w:val="1"/>
      <w:numFmt w:val="lowerRoman"/>
      <w:lvlText w:val="%9."/>
      <w:lvlJc w:val="right"/>
      <w:pPr>
        <w:ind w:left="5720" w:hanging="480"/>
      </w:pPr>
    </w:lvl>
  </w:abstractNum>
  <w:abstractNum w:abstractNumId="2" w15:restartNumberingAfterBreak="0">
    <w:nsid w:val="202F62E0"/>
    <w:multiLevelType w:val="multilevel"/>
    <w:tmpl w:val="DF04242E"/>
    <w:lvl w:ilvl="0">
      <w:start w:val="1"/>
      <w:numFmt w:val="japaneseCounting"/>
      <w:lvlText w:val="（%1）"/>
      <w:lvlJc w:val="left"/>
      <w:pPr>
        <w:ind w:left="3000" w:hanging="72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3" w15:restartNumberingAfterBreak="0">
    <w:nsid w:val="321C1C40"/>
    <w:multiLevelType w:val="multilevel"/>
    <w:tmpl w:val="D4C66B16"/>
    <w:lvl w:ilvl="0">
      <w:start w:val="1"/>
      <w:numFmt w:val="japaneseCounting"/>
      <w:lvlText w:val="（%1）"/>
      <w:lvlJc w:val="left"/>
      <w:pPr>
        <w:ind w:left="3000" w:hanging="72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4" w15:restartNumberingAfterBreak="0">
    <w:nsid w:val="3B2071D3"/>
    <w:multiLevelType w:val="multilevel"/>
    <w:tmpl w:val="D5D6E8FE"/>
    <w:lvl w:ilvl="0">
      <w:start w:val="1"/>
      <w:numFmt w:val="japaneseCounting"/>
      <w:lvlText w:val="%1、"/>
      <w:lvlJc w:val="left"/>
      <w:pPr>
        <w:ind w:left="720" w:hanging="72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5" w15:restartNumberingAfterBreak="0">
    <w:nsid w:val="593165EC"/>
    <w:multiLevelType w:val="multilevel"/>
    <w:tmpl w:val="9724B9C0"/>
    <w:lvl w:ilvl="0">
      <w:start w:val="1"/>
      <w:numFmt w:val="japaneseCounting"/>
      <w:lvlText w:val="（%1）"/>
      <w:lvlJc w:val="left"/>
      <w:pPr>
        <w:ind w:left="2240" w:hanging="840"/>
      </w:pPr>
    </w:lvl>
    <w:lvl w:ilvl="1">
      <w:start w:val="1"/>
      <w:numFmt w:val="ideographTraditional"/>
      <w:lvlText w:val="%2、"/>
      <w:lvlJc w:val="left"/>
      <w:pPr>
        <w:ind w:left="2360" w:hanging="480"/>
      </w:pPr>
      <w:rPr>
        <w:rFonts w:ascii="新細明體" w:eastAsia="新細明體" w:hAnsi="新細明體"/>
      </w:rPr>
    </w:lvl>
    <w:lvl w:ilvl="2">
      <w:start w:val="1"/>
      <w:numFmt w:val="lowerRoman"/>
      <w:lvlText w:val="%3."/>
      <w:lvlJc w:val="right"/>
      <w:pPr>
        <w:ind w:left="2840" w:hanging="480"/>
      </w:pPr>
    </w:lvl>
    <w:lvl w:ilvl="3">
      <w:start w:val="1"/>
      <w:numFmt w:val="decimal"/>
      <w:lvlText w:val="%4."/>
      <w:lvlJc w:val="left"/>
      <w:pPr>
        <w:ind w:left="3320" w:hanging="480"/>
      </w:pPr>
    </w:lvl>
    <w:lvl w:ilvl="4">
      <w:start w:val="1"/>
      <w:numFmt w:val="ideographTraditional"/>
      <w:lvlText w:val="%5、"/>
      <w:lvlJc w:val="left"/>
      <w:pPr>
        <w:ind w:left="3800" w:hanging="480"/>
      </w:pPr>
      <w:rPr>
        <w:rFonts w:ascii="新細明體" w:eastAsia="新細明體" w:hAnsi="新細明體"/>
      </w:rPr>
    </w:lvl>
    <w:lvl w:ilvl="5">
      <w:start w:val="1"/>
      <w:numFmt w:val="lowerRoman"/>
      <w:lvlText w:val="%6."/>
      <w:lvlJc w:val="right"/>
      <w:pPr>
        <w:ind w:left="4280" w:hanging="480"/>
      </w:pPr>
    </w:lvl>
    <w:lvl w:ilvl="6">
      <w:start w:val="1"/>
      <w:numFmt w:val="decimal"/>
      <w:lvlText w:val="%7."/>
      <w:lvlJc w:val="left"/>
      <w:pPr>
        <w:ind w:left="4760" w:hanging="480"/>
      </w:pPr>
    </w:lvl>
    <w:lvl w:ilvl="7">
      <w:start w:val="1"/>
      <w:numFmt w:val="ideographTraditional"/>
      <w:lvlText w:val="%8、"/>
      <w:lvlJc w:val="left"/>
      <w:pPr>
        <w:ind w:left="5240" w:hanging="480"/>
      </w:pPr>
      <w:rPr>
        <w:rFonts w:ascii="新細明體" w:eastAsia="新細明體" w:hAnsi="新細明體"/>
      </w:rPr>
    </w:lvl>
    <w:lvl w:ilvl="8">
      <w:start w:val="1"/>
      <w:numFmt w:val="lowerRoman"/>
      <w:lvlText w:val="%9."/>
      <w:lvlJc w:val="right"/>
      <w:pPr>
        <w:ind w:left="5720" w:hanging="480"/>
      </w:pPr>
    </w:lvl>
  </w:abstractNum>
  <w:abstractNum w:abstractNumId="6" w15:restartNumberingAfterBreak="0">
    <w:nsid w:val="5F796FA4"/>
    <w:multiLevelType w:val="multilevel"/>
    <w:tmpl w:val="53C8A396"/>
    <w:lvl w:ilvl="0">
      <w:start w:val="1"/>
      <w:numFmt w:val="japaneseCounting"/>
      <w:lvlText w:val="（%1）"/>
      <w:lvlJc w:val="left"/>
      <w:pPr>
        <w:ind w:left="2396" w:hanging="840"/>
      </w:pPr>
    </w:lvl>
    <w:lvl w:ilvl="1">
      <w:start w:val="1"/>
      <w:numFmt w:val="ideographTraditional"/>
      <w:lvlText w:val="%2、"/>
      <w:lvlJc w:val="left"/>
      <w:pPr>
        <w:ind w:left="2516" w:hanging="480"/>
      </w:pPr>
      <w:rPr>
        <w:rFonts w:ascii="新細明體" w:eastAsia="新細明體" w:hAnsi="新細明體"/>
      </w:rPr>
    </w:lvl>
    <w:lvl w:ilvl="2">
      <w:start w:val="1"/>
      <w:numFmt w:val="lowerRoman"/>
      <w:lvlText w:val="%3."/>
      <w:lvlJc w:val="right"/>
      <w:pPr>
        <w:ind w:left="2996" w:hanging="480"/>
      </w:pPr>
    </w:lvl>
    <w:lvl w:ilvl="3">
      <w:start w:val="1"/>
      <w:numFmt w:val="decimal"/>
      <w:lvlText w:val="%4."/>
      <w:lvlJc w:val="left"/>
      <w:pPr>
        <w:ind w:left="3476" w:hanging="480"/>
      </w:pPr>
    </w:lvl>
    <w:lvl w:ilvl="4">
      <w:start w:val="1"/>
      <w:numFmt w:val="ideographTraditional"/>
      <w:lvlText w:val="%5、"/>
      <w:lvlJc w:val="left"/>
      <w:pPr>
        <w:ind w:left="3956" w:hanging="480"/>
      </w:pPr>
      <w:rPr>
        <w:rFonts w:ascii="新細明體" w:eastAsia="新細明體" w:hAnsi="新細明體"/>
      </w:rPr>
    </w:lvl>
    <w:lvl w:ilvl="5">
      <w:start w:val="1"/>
      <w:numFmt w:val="lowerRoman"/>
      <w:lvlText w:val="%6."/>
      <w:lvlJc w:val="right"/>
      <w:pPr>
        <w:ind w:left="4436" w:hanging="480"/>
      </w:pPr>
    </w:lvl>
    <w:lvl w:ilvl="6">
      <w:start w:val="1"/>
      <w:numFmt w:val="decimal"/>
      <w:lvlText w:val="%7."/>
      <w:lvlJc w:val="left"/>
      <w:pPr>
        <w:ind w:left="4916" w:hanging="480"/>
      </w:pPr>
    </w:lvl>
    <w:lvl w:ilvl="7">
      <w:start w:val="1"/>
      <w:numFmt w:val="ideographTraditional"/>
      <w:lvlText w:val="%8、"/>
      <w:lvlJc w:val="left"/>
      <w:pPr>
        <w:ind w:left="5396" w:hanging="480"/>
      </w:pPr>
      <w:rPr>
        <w:rFonts w:ascii="新細明體" w:eastAsia="新細明體" w:hAnsi="新細明體"/>
      </w:rPr>
    </w:lvl>
    <w:lvl w:ilvl="8">
      <w:start w:val="1"/>
      <w:numFmt w:val="lowerRoman"/>
      <w:lvlText w:val="%9."/>
      <w:lvlJc w:val="right"/>
      <w:pPr>
        <w:ind w:left="5876" w:hanging="480"/>
      </w:pPr>
    </w:lvl>
  </w:abstractNum>
  <w:abstractNum w:abstractNumId="7" w15:restartNumberingAfterBreak="0">
    <w:nsid w:val="6EE04A89"/>
    <w:multiLevelType w:val="multilevel"/>
    <w:tmpl w:val="633ECA4A"/>
    <w:lvl w:ilvl="0">
      <w:numFmt w:val="bullet"/>
      <w:lvlText w:val="＊"/>
      <w:lvlJc w:val="left"/>
      <w:pPr>
        <w:ind w:left="400" w:hanging="400"/>
      </w:pPr>
      <w:rPr>
        <w:rFonts w:ascii="標楷體" w:eastAsia="標楷體" w:hAnsi="標楷體" w:cs="Times New Roman"/>
        <w:sz w:val="4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731E1C69"/>
    <w:multiLevelType w:val="multilevel"/>
    <w:tmpl w:val="28DCF82C"/>
    <w:lvl w:ilvl="0">
      <w:start w:val="1"/>
      <w:numFmt w:val="japaneseCounting"/>
      <w:lvlText w:val="（%1）"/>
      <w:lvlJc w:val="left"/>
      <w:pPr>
        <w:ind w:left="1820" w:hanging="840"/>
      </w:pPr>
    </w:lvl>
    <w:lvl w:ilvl="1">
      <w:start w:val="1"/>
      <w:numFmt w:val="ideographTraditional"/>
      <w:lvlText w:val="%2、"/>
      <w:lvlJc w:val="left"/>
      <w:pPr>
        <w:ind w:left="1940" w:hanging="480"/>
      </w:pPr>
      <w:rPr>
        <w:rFonts w:ascii="新細明體" w:eastAsia="新細明體" w:hAnsi="新細明體"/>
      </w:r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rPr>
        <w:rFonts w:ascii="新細明體" w:eastAsia="新細明體" w:hAnsi="新細明體"/>
      </w:r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rPr>
        <w:rFonts w:ascii="新細明體" w:eastAsia="新細明體" w:hAnsi="新細明體"/>
      </w:rPr>
    </w:lvl>
    <w:lvl w:ilvl="8">
      <w:start w:val="1"/>
      <w:numFmt w:val="lowerRoman"/>
      <w:lvlText w:val="%9."/>
      <w:lvlJc w:val="right"/>
      <w:pPr>
        <w:ind w:left="5300" w:hanging="4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EA"/>
    <w:rsid w:val="003563B2"/>
    <w:rsid w:val="00506B53"/>
    <w:rsid w:val="00622754"/>
    <w:rsid w:val="00A76A70"/>
    <w:rsid w:val="00FC0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8D3FA6-715A-45DA-BBA8-B9D51A4A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link w:val="a9"/>
    <w:uiPriority w:val="99"/>
    <w:semiHidden/>
    <w:unhideWhenUsed/>
    <w:rsid w:val="00A76A7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6A70"/>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高雄市100年度全國性籃球對抗賽競賽規程</dc:title>
  <dc:creator>abc</dc:creator>
  <cp:lastModifiedBy>蔡志賢</cp:lastModifiedBy>
  <cp:revision>2</cp:revision>
  <cp:lastPrinted>2016-09-30T08:45:00Z</cp:lastPrinted>
  <dcterms:created xsi:type="dcterms:W3CDTF">2016-10-03T02:29:00Z</dcterms:created>
  <dcterms:modified xsi:type="dcterms:W3CDTF">2016-10-03T02:29:00Z</dcterms:modified>
</cp:coreProperties>
</file>